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D53A" w14:textId="77777777" w:rsidR="002A138B" w:rsidRPr="00FC6840" w:rsidRDefault="002A138B" w:rsidP="002A138B">
      <w:pPr>
        <w:jc w:val="center"/>
        <w:rPr>
          <w:sz w:val="24"/>
          <w:szCs w:val="24"/>
        </w:rPr>
      </w:pPr>
      <w:r w:rsidRPr="00FC6840">
        <w:rPr>
          <w:sz w:val="24"/>
          <w:szCs w:val="24"/>
        </w:rPr>
        <w:t>Molokai Irrigation System Advisory Board</w:t>
      </w:r>
    </w:p>
    <w:p w14:paraId="7D15FF17" w14:textId="17FE2EA9" w:rsidR="002A138B" w:rsidRPr="00FC6840" w:rsidRDefault="00424D8E" w:rsidP="002A138B">
      <w:pPr>
        <w:jc w:val="center"/>
        <w:rPr>
          <w:sz w:val="24"/>
          <w:szCs w:val="24"/>
        </w:rPr>
      </w:pPr>
      <w:r>
        <w:rPr>
          <w:sz w:val="24"/>
          <w:szCs w:val="24"/>
        </w:rPr>
        <w:t xml:space="preserve">DRAFT </w:t>
      </w:r>
      <w:r w:rsidR="002A138B" w:rsidRPr="00FC6840">
        <w:rPr>
          <w:sz w:val="24"/>
          <w:szCs w:val="24"/>
        </w:rPr>
        <w:t>Meeting Minutes</w:t>
      </w:r>
    </w:p>
    <w:p w14:paraId="4FE81136" w14:textId="56DE3AE5" w:rsidR="002A138B" w:rsidRPr="00FC6840" w:rsidRDefault="00DF34DA" w:rsidP="002A138B">
      <w:pPr>
        <w:jc w:val="center"/>
        <w:rPr>
          <w:sz w:val="24"/>
          <w:szCs w:val="24"/>
        </w:rPr>
      </w:pPr>
      <w:r>
        <w:rPr>
          <w:sz w:val="24"/>
          <w:szCs w:val="24"/>
        </w:rPr>
        <w:t>July 6</w:t>
      </w:r>
      <w:r w:rsidR="002C26F3">
        <w:rPr>
          <w:sz w:val="24"/>
          <w:szCs w:val="24"/>
        </w:rPr>
        <w:t>, 2023</w:t>
      </w:r>
    </w:p>
    <w:p w14:paraId="14E92833" w14:textId="77777777" w:rsidR="002A138B" w:rsidRPr="00FC6840" w:rsidRDefault="002A138B" w:rsidP="002A138B">
      <w:pPr>
        <w:rPr>
          <w:sz w:val="24"/>
          <w:szCs w:val="24"/>
        </w:rPr>
      </w:pPr>
    </w:p>
    <w:p w14:paraId="4FB7EF5D" w14:textId="120C6E60" w:rsidR="002A138B" w:rsidRPr="00FC6840" w:rsidRDefault="002A138B" w:rsidP="002A138B">
      <w:pPr>
        <w:pStyle w:val="ListParagraph"/>
        <w:numPr>
          <w:ilvl w:val="0"/>
          <w:numId w:val="1"/>
        </w:numPr>
        <w:rPr>
          <w:sz w:val="24"/>
          <w:szCs w:val="24"/>
        </w:rPr>
      </w:pPr>
      <w:r w:rsidRPr="00FC6840">
        <w:rPr>
          <w:sz w:val="24"/>
          <w:szCs w:val="24"/>
        </w:rPr>
        <w:t xml:space="preserve"> </w:t>
      </w:r>
      <w:r w:rsidR="00E13AB0" w:rsidRPr="00FC6840">
        <w:rPr>
          <w:sz w:val="24"/>
          <w:szCs w:val="24"/>
        </w:rPr>
        <w:t xml:space="preserve">Meeting was called to order </w:t>
      </w:r>
      <w:r w:rsidR="00842A57" w:rsidRPr="00FC6840">
        <w:rPr>
          <w:sz w:val="24"/>
          <w:szCs w:val="24"/>
        </w:rPr>
        <w:t xml:space="preserve">at </w:t>
      </w:r>
      <w:r w:rsidR="00DF34DA">
        <w:rPr>
          <w:sz w:val="24"/>
          <w:szCs w:val="24"/>
        </w:rPr>
        <w:t>3:33pm</w:t>
      </w:r>
    </w:p>
    <w:p w14:paraId="16EB9802" w14:textId="7347047F" w:rsidR="002A138B" w:rsidRPr="00FC6840" w:rsidRDefault="002A138B" w:rsidP="007529FA">
      <w:pPr>
        <w:pStyle w:val="ListParagraph"/>
        <w:numPr>
          <w:ilvl w:val="0"/>
          <w:numId w:val="1"/>
        </w:numPr>
        <w:rPr>
          <w:sz w:val="24"/>
          <w:szCs w:val="24"/>
        </w:rPr>
      </w:pPr>
      <w:r w:rsidRPr="00FC6840">
        <w:rPr>
          <w:sz w:val="24"/>
          <w:szCs w:val="24"/>
        </w:rPr>
        <w:t xml:space="preserve">Approval of minutes:  </w:t>
      </w:r>
      <w:r w:rsidR="00DF34DA">
        <w:rPr>
          <w:sz w:val="24"/>
          <w:szCs w:val="24"/>
        </w:rPr>
        <w:t>Approved</w:t>
      </w:r>
      <w:r w:rsidR="00EE1731" w:rsidRPr="00FC6840">
        <w:rPr>
          <w:sz w:val="24"/>
          <w:szCs w:val="24"/>
        </w:rPr>
        <w:t xml:space="preserve"> </w:t>
      </w:r>
    </w:p>
    <w:p w14:paraId="7342F694" w14:textId="77777777" w:rsidR="007529FA" w:rsidRPr="00FC6840" w:rsidRDefault="007529FA" w:rsidP="002A138B">
      <w:pPr>
        <w:pStyle w:val="ListParagraph"/>
        <w:numPr>
          <w:ilvl w:val="0"/>
          <w:numId w:val="1"/>
        </w:numPr>
        <w:rPr>
          <w:sz w:val="24"/>
          <w:szCs w:val="24"/>
        </w:rPr>
      </w:pPr>
      <w:r w:rsidRPr="00FC6840">
        <w:rPr>
          <w:sz w:val="24"/>
          <w:szCs w:val="24"/>
        </w:rPr>
        <w:t>Introductions/ Roll Call</w:t>
      </w:r>
    </w:p>
    <w:p w14:paraId="2F5228E2" w14:textId="59203293" w:rsidR="007529FA" w:rsidRPr="00FC6840" w:rsidRDefault="007529FA" w:rsidP="007529FA">
      <w:pPr>
        <w:pStyle w:val="ListParagraph"/>
        <w:numPr>
          <w:ilvl w:val="1"/>
          <w:numId w:val="1"/>
        </w:numPr>
        <w:rPr>
          <w:sz w:val="24"/>
          <w:szCs w:val="24"/>
        </w:rPr>
      </w:pPr>
      <w:r w:rsidRPr="00FC6840">
        <w:rPr>
          <w:sz w:val="24"/>
          <w:szCs w:val="24"/>
        </w:rPr>
        <w:t xml:space="preserve">Board Member present in person: Jill Coombs, </w:t>
      </w:r>
      <w:r w:rsidR="00D866B2" w:rsidRPr="00FC6840">
        <w:rPr>
          <w:sz w:val="24"/>
          <w:szCs w:val="24"/>
        </w:rPr>
        <w:t>Nathaniel Osw</w:t>
      </w:r>
      <w:r w:rsidR="00D866B2">
        <w:rPr>
          <w:sz w:val="24"/>
          <w:szCs w:val="24"/>
        </w:rPr>
        <w:t>a</w:t>
      </w:r>
      <w:r w:rsidR="00D866B2" w:rsidRPr="00FC6840">
        <w:rPr>
          <w:sz w:val="24"/>
          <w:szCs w:val="24"/>
        </w:rPr>
        <w:t>ld</w:t>
      </w:r>
      <w:r w:rsidR="00ED4F20">
        <w:rPr>
          <w:sz w:val="24"/>
          <w:szCs w:val="24"/>
        </w:rPr>
        <w:t xml:space="preserve">, </w:t>
      </w:r>
      <w:r w:rsidR="00DF34DA">
        <w:rPr>
          <w:sz w:val="24"/>
          <w:szCs w:val="24"/>
        </w:rPr>
        <w:t>Faith Tuip</w:t>
      </w:r>
      <w:r w:rsidR="006248C0">
        <w:rPr>
          <w:sz w:val="24"/>
          <w:szCs w:val="24"/>
        </w:rPr>
        <w:t>u</w:t>
      </w:r>
      <w:r w:rsidR="00DF34DA">
        <w:rPr>
          <w:sz w:val="24"/>
          <w:szCs w:val="24"/>
        </w:rPr>
        <w:t>l</w:t>
      </w:r>
      <w:r w:rsidR="006248C0">
        <w:rPr>
          <w:sz w:val="24"/>
          <w:szCs w:val="24"/>
        </w:rPr>
        <w:t>o</w:t>
      </w:r>
      <w:r w:rsidR="00DF34DA">
        <w:rPr>
          <w:sz w:val="24"/>
          <w:szCs w:val="24"/>
        </w:rPr>
        <w:t xml:space="preserve">tu, </w:t>
      </w:r>
      <w:r w:rsidR="00AA1E02">
        <w:rPr>
          <w:sz w:val="24"/>
          <w:szCs w:val="24"/>
        </w:rPr>
        <w:t>James Boswell, Oscar Ignacio</w:t>
      </w:r>
    </w:p>
    <w:p w14:paraId="7DF73CF1" w14:textId="7034F990" w:rsidR="007529FA" w:rsidRPr="00FC6840" w:rsidRDefault="007529FA" w:rsidP="007529FA">
      <w:pPr>
        <w:pStyle w:val="ListParagraph"/>
        <w:numPr>
          <w:ilvl w:val="1"/>
          <w:numId w:val="1"/>
        </w:numPr>
        <w:rPr>
          <w:sz w:val="24"/>
          <w:szCs w:val="24"/>
        </w:rPr>
      </w:pPr>
      <w:r w:rsidRPr="00FC6840">
        <w:rPr>
          <w:sz w:val="24"/>
          <w:szCs w:val="24"/>
        </w:rPr>
        <w:t xml:space="preserve">Board Member present via zoom: </w:t>
      </w:r>
      <w:r w:rsidR="00AA1E02">
        <w:rPr>
          <w:sz w:val="24"/>
          <w:szCs w:val="24"/>
        </w:rPr>
        <w:t>David Bush</w:t>
      </w:r>
    </w:p>
    <w:p w14:paraId="10E9D766" w14:textId="17717C8C" w:rsidR="007529FA" w:rsidRPr="00FC6840" w:rsidRDefault="007529FA" w:rsidP="007529FA">
      <w:pPr>
        <w:pStyle w:val="ListParagraph"/>
        <w:numPr>
          <w:ilvl w:val="1"/>
          <w:numId w:val="1"/>
        </w:numPr>
        <w:rPr>
          <w:sz w:val="24"/>
          <w:szCs w:val="24"/>
        </w:rPr>
      </w:pPr>
      <w:r w:rsidRPr="00FC6840">
        <w:rPr>
          <w:sz w:val="24"/>
          <w:szCs w:val="24"/>
        </w:rPr>
        <w:t>D.O.A. Staff In person: Lance Kaneakua</w:t>
      </w:r>
      <w:r w:rsidR="00AA1E02">
        <w:rPr>
          <w:sz w:val="24"/>
          <w:szCs w:val="24"/>
        </w:rPr>
        <w:t xml:space="preserve">, </w:t>
      </w:r>
      <w:r w:rsidR="00AA1E02" w:rsidRPr="00FC6840">
        <w:rPr>
          <w:sz w:val="24"/>
          <w:szCs w:val="24"/>
        </w:rPr>
        <w:t>Janice Fujimoto</w:t>
      </w:r>
    </w:p>
    <w:p w14:paraId="75F9229E" w14:textId="77C3D54E" w:rsidR="007529FA" w:rsidRPr="00FC6840" w:rsidRDefault="007529FA" w:rsidP="007529FA">
      <w:pPr>
        <w:pStyle w:val="ListParagraph"/>
        <w:numPr>
          <w:ilvl w:val="1"/>
          <w:numId w:val="1"/>
        </w:numPr>
        <w:rPr>
          <w:sz w:val="24"/>
          <w:szCs w:val="24"/>
        </w:rPr>
      </w:pPr>
      <w:r w:rsidRPr="00FC6840">
        <w:rPr>
          <w:sz w:val="24"/>
          <w:szCs w:val="24"/>
        </w:rPr>
        <w:t xml:space="preserve"> D.O.A. Staff via zoom: </w:t>
      </w:r>
      <w:r w:rsidR="00D323AB">
        <w:rPr>
          <w:sz w:val="24"/>
          <w:szCs w:val="24"/>
        </w:rPr>
        <w:t>Stephen Dalton</w:t>
      </w:r>
    </w:p>
    <w:p w14:paraId="47239DC2" w14:textId="797B6379" w:rsidR="00B32A78" w:rsidRPr="00FC6840" w:rsidRDefault="00B32A78" w:rsidP="007529FA">
      <w:pPr>
        <w:pStyle w:val="ListParagraph"/>
        <w:numPr>
          <w:ilvl w:val="1"/>
          <w:numId w:val="1"/>
        </w:numPr>
        <w:rPr>
          <w:sz w:val="24"/>
          <w:szCs w:val="24"/>
        </w:rPr>
      </w:pPr>
      <w:r>
        <w:rPr>
          <w:sz w:val="24"/>
          <w:szCs w:val="24"/>
        </w:rPr>
        <w:t>Guests: none</w:t>
      </w:r>
    </w:p>
    <w:p w14:paraId="673355B9" w14:textId="33919662" w:rsidR="002A138B" w:rsidRPr="00FC6840" w:rsidRDefault="002A138B" w:rsidP="002A138B">
      <w:pPr>
        <w:pStyle w:val="ListParagraph"/>
        <w:numPr>
          <w:ilvl w:val="0"/>
          <w:numId w:val="1"/>
        </w:numPr>
        <w:rPr>
          <w:sz w:val="24"/>
          <w:szCs w:val="24"/>
        </w:rPr>
      </w:pPr>
      <w:r w:rsidRPr="00FC6840">
        <w:rPr>
          <w:sz w:val="24"/>
          <w:szCs w:val="24"/>
        </w:rPr>
        <w:t>Old Business:</w:t>
      </w:r>
    </w:p>
    <w:p w14:paraId="4F1C27E2" w14:textId="65DB1CBD" w:rsidR="00DD2DD4" w:rsidRPr="00FC6840" w:rsidRDefault="00620643" w:rsidP="00DD2DD4">
      <w:pPr>
        <w:pStyle w:val="ListParagraph"/>
        <w:ind w:left="1080"/>
        <w:rPr>
          <w:sz w:val="24"/>
          <w:szCs w:val="24"/>
        </w:rPr>
      </w:pPr>
      <w:r>
        <w:rPr>
          <w:sz w:val="24"/>
          <w:szCs w:val="24"/>
        </w:rPr>
        <w:t xml:space="preserve"> Review m</w:t>
      </w:r>
      <w:r w:rsidR="003D55E8">
        <w:rPr>
          <w:sz w:val="24"/>
          <w:szCs w:val="24"/>
        </w:rPr>
        <w:t xml:space="preserve">inutes from last meeting- Faith moved to approve, Nate seconded. Motion passed. </w:t>
      </w:r>
    </w:p>
    <w:p w14:paraId="55071380" w14:textId="77777777" w:rsidR="00DD2DD4" w:rsidRPr="00FC6840" w:rsidRDefault="00DD2DD4" w:rsidP="00DD2DD4">
      <w:pPr>
        <w:pStyle w:val="ListParagraph"/>
        <w:numPr>
          <w:ilvl w:val="0"/>
          <w:numId w:val="1"/>
        </w:numPr>
        <w:rPr>
          <w:sz w:val="24"/>
          <w:szCs w:val="24"/>
        </w:rPr>
      </w:pPr>
      <w:r w:rsidRPr="00FC6840">
        <w:rPr>
          <w:sz w:val="24"/>
          <w:szCs w:val="24"/>
        </w:rPr>
        <w:t>New Business</w:t>
      </w:r>
    </w:p>
    <w:p w14:paraId="3E91F911" w14:textId="77777777" w:rsidR="00620643" w:rsidRDefault="003D55E8" w:rsidP="00D323AB">
      <w:pPr>
        <w:pStyle w:val="ListParagraph"/>
        <w:ind w:left="1080"/>
        <w:rPr>
          <w:sz w:val="24"/>
          <w:szCs w:val="24"/>
        </w:rPr>
      </w:pPr>
      <w:r>
        <w:rPr>
          <w:sz w:val="24"/>
          <w:szCs w:val="24"/>
        </w:rPr>
        <w:t>Proposed water rate changes</w:t>
      </w:r>
      <w:r w:rsidR="00620643">
        <w:rPr>
          <w:sz w:val="24"/>
          <w:szCs w:val="24"/>
        </w:rPr>
        <w:t>:</w:t>
      </w:r>
    </w:p>
    <w:p w14:paraId="28292C42" w14:textId="7CBF715D" w:rsidR="00620643" w:rsidRDefault="00620643" w:rsidP="00D323AB">
      <w:pPr>
        <w:pStyle w:val="ListParagraph"/>
        <w:ind w:left="1080"/>
        <w:rPr>
          <w:sz w:val="24"/>
          <w:szCs w:val="24"/>
        </w:rPr>
      </w:pPr>
      <w:r>
        <w:rPr>
          <w:sz w:val="24"/>
          <w:szCs w:val="24"/>
        </w:rPr>
        <w:tab/>
        <w:t>-how will it be communicated</w:t>
      </w:r>
      <w:r w:rsidR="00031EF2">
        <w:rPr>
          <w:sz w:val="24"/>
          <w:szCs w:val="24"/>
        </w:rPr>
        <w:t>: see below</w:t>
      </w:r>
    </w:p>
    <w:p w14:paraId="27C3EC7E" w14:textId="5F06DCAC" w:rsidR="00031EF2" w:rsidRDefault="00620643" w:rsidP="00D323AB">
      <w:pPr>
        <w:pStyle w:val="ListParagraph"/>
        <w:ind w:left="1080"/>
        <w:rPr>
          <w:sz w:val="24"/>
          <w:szCs w:val="24"/>
        </w:rPr>
      </w:pPr>
      <w:r>
        <w:rPr>
          <w:sz w:val="24"/>
          <w:szCs w:val="24"/>
        </w:rPr>
        <w:tab/>
        <w:t>-do the other users have boards</w:t>
      </w:r>
      <w:r w:rsidR="00031EF2">
        <w:rPr>
          <w:sz w:val="24"/>
          <w:szCs w:val="24"/>
        </w:rPr>
        <w:t>:</w:t>
      </w:r>
      <w:r>
        <w:rPr>
          <w:sz w:val="24"/>
          <w:szCs w:val="24"/>
        </w:rPr>
        <w:t xml:space="preserve"> no</w:t>
      </w:r>
      <w:r w:rsidR="00031EF2">
        <w:rPr>
          <w:sz w:val="24"/>
          <w:szCs w:val="24"/>
        </w:rPr>
        <w:t xml:space="preserve"> other active boards</w:t>
      </w:r>
    </w:p>
    <w:p w14:paraId="32C135C6" w14:textId="77777777" w:rsidR="00FC1024" w:rsidRDefault="00031EF2" w:rsidP="00D323AB">
      <w:pPr>
        <w:pStyle w:val="ListParagraph"/>
        <w:ind w:left="1080"/>
        <w:rPr>
          <w:sz w:val="24"/>
          <w:szCs w:val="24"/>
        </w:rPr>
      </w:pPr>
      <w:r>
        <w:rPr>
          <w:sz w:val="24"/>
          <w:szCs w:val="24"/>
        </w:rPr>
        <w:tab/>
        <w:t>-how to contact the other boards: no focal points</w:t>
      </w:r>
      <w:r w:rsidR="002A138B" w:rsidRPr="00FC6840">
        <w:rPr>
          <w:sz w:val="24"/>
          <w:szCs w:val="24"/>
        </w:rPr>
        <w:tab/>
      </w:r>
    </w:p>
    <w:p w14:paraId="6669931A" w14:textId="77777777" w:rsidR="00FC1024" w:rsidRDefault="00FC1024" w:rsidP="00D323AB">
      <w:pPr>
        <w:pStyle w:val="ListParagraph"/>
        <w:ind w:left="1080"/>
        <w:rPr>
          <w:sz w:val="24"/>
          <w:szCs w:val="24"/>
        </w:rPr>
      </w:pPr>
      <w:r>
        <w:rPr>
          <w:sz w:val="24"/>
          <w:szCs w:val="24"/>
        </w:rPr>
        <w:tab/>
        <w:t>-board will write and submit testimony</w:t>
      </w:r>
    </w:p>
    <w:p w14:paraId="6E15C5BA" w14:textId="77777777" w:rsidR="001D50A6" w:rsidRDefault="00FC1024" w:rsidP="00D323AB">
      <w:pPr>
        <w:pStyle w:val="ListParagraph"/>
        <w:ind w:left="1080"/>
        <w:rPr>
          <w:sz w:val="24"/>
          <w:szCs w:val="24"/>
        </w:rPr>
      </w:pPr>
      <w:r>
        <w:rPr>
          <w:sz w:val="24"/>
          <w:szCs w:val="24"/>
        </w:rPr>
        <w:tab/>
        <w:t xml:space="preserve">-board has requested a review of the financial analysis. </w:t>
      </w:r>
    </w:p>
    <w:p w14:paraId="745A84B5" w14:textId="73E11481" w:rsidR="00D50B40" w:rsidRPr="00F1307E" w:rsidRDefault="002644CD" w:rsidP="00F1307E">
      <w:pPr>
        <w:pStyle w:val="ListParagraph"/>
        <w:ind w:left="1440"/>
        <w:rPr>
          <w:sz w:val="24"/>
          <w:szCs w:val="24"/>
        </w:rPr>
      </w:pPr>
      <w:r>
        <w:rPr>
          <w:sz w:val="24"/>
          <w:szCs w:val="24"/>
        </w:rPr>
        <w:t>-</w:t>
      </w:r>
      <w:r w:rsidR="001D50A6" w:rsidRPr="00F1307E">
        <w:rPr>
          <w:sz w:val="24"/>
          <w:szCs w:val="24"/>
        </w:rPr>
        <w:t xml:space="preserve">on the DOA website, the public notice does have </w:t>
      </w:r>
      <w:r w:rsidR="00E97989" w:rsidRPr="00F1307E">
        <w:rPr>
          <w:sz w:val="24"/>
          <w:szCs w:val="24"/>
        </w:rPr>
        <w:t xml:space="preserve">the water rate study form 2019 along with 4 possible scenarios. </w:t>
      </w:r>
    </w:p>
    <w:p w14:paraId="48FBCB4B" w14:textId="112744D9" w:rsidR="0009528D" w:rsidRDefault="00D50B40" w:rsidP="002644CD">
      <w:pPr>
        <w:pStyle w:val="ListParagraph"/>
        <w:ind w:left="1440"/>
        <w:rPr>
          <w:sz w:val="24"/>
          <w:szCs w:val="24"/>
        </w:rPr>
      </w:pPr>
      <w:r>
        <w:rPr>
          <w:sz w:val="24"/>
          <w:szCs w:val="24"/>
        </w:rPr>
        <w:t>-</w:t>
      </w:r>
      <w:r w:rsidR="00BF2478">
        <w:rPr>
          <w:sz w:val="24"/>
          <w:szCs w:val="24"/>
        </w:rPr>
        <w:t>after receiving testimony, DOA (ARMD-Kirk) will compile testimony and present findings to B</w:t>
      </w:r>
      <w:r>
        <w:rPr>
          <w:sz w:val="24"/>
          <w:szCs w:val="24"/>
        </w:rPr>
        <w:t>oard of Ag</w:t>
      </w:r>
      <w:r w:rsidR="00BF2478">
        <w:rPr>
          <w:sz w:val="24"/>
          <w:szCs w:val="24"/>
        </w:rPr>
        <w:t xml:space="preserve">. </w:t>
      </w:r>
      <w:proofErr w:type="gramStart"/>
      <w:r w:rsidR="00BF2478">
        <w:rPr>
          <w:sz w:val="24"/>
          <w:szCs w:val="24"/>
        </w:rPr>
        <w:t>Board</w:t>
      </w:r>
      <w:proofErr w:type="gramEnd"/>
      <w:r w:rsidR="00BF2478">
        <w:rPr>
          <w:sz w:val="24"/>
          <w:szCs w:val="24"/>
        </w:rPr>
        <w:t xml:space="preserve"> of Ag will determine whether to pursue next step of going to Small Business Regulatory Review Board. </w:t>
      </w:r>
    </w:p>
    <w:p w14:paraId="668283C2" w14:textId="77777777" w:rsidR="00900EED" w:rsidRDefault="0009528D" w:rsidP="002644CD">
      <w:pPr>
        <w:pStyle w:val="ListParagraph"/>
        <w:ind w:left="1440"/>
        <w:rPr>
          <w:sz w:val="24"/>
          <w:szCs w:val="24"/>
        </w:rPr>
      </w:pPr>
      <w:r>
        <w:rPr>
          <w:sz w:val="24"/>
          <w:szCs w:val="24"/>
        </w:rPr>
        <w:t xml:space="preserve">-board would like to propose that the </w:t>
      </w:r>
      <w:r w:rsidR="00B77F8A">
        <w:rPr>
          <w:sz w:val="24"/>
          <w:szCs w:val="24"/>
        </w:rPr>
        <w:t>legislature</w:t>
      </w:r>
      <w:r>
        <w:rPr>
          <w:sz w:val="24"/>
          <w:szCs w:val="24"/>
        </w:rPr>
        <w:t xml:space="preserve"> </w:t>
      </w:r>
      <w:r w:rsidR="00B77F8A">
        <w:rPr>
          <w:sz w:val="24"/>
          <w:szCs w:val="24"/>
        </w:rPr>
        <w:t>provide additional funding for the DOA, part or all of which would be dedicated to repairs and upgrades of the MIS (infrastructure maintenance projects that have been put off for years and safety concerns that need to be addressed) AFTER those projects have been completed, we would ask for a new water rate study and a new assessment of weather or not a rate increase is needed.</w:t>
      </w:r>
    </w:p>
    <w:p w14:paraId="558A1744" w14:textId="77777777" w:rsidR="00F1307E" w:rsidRDefault="00900EED" w:rsidP="002644CD">
      <w:pPr>
        <w:pStyle w:val="ListParagraph"/>
        <w:ind w:left="1440"/>
        <w:rPr>
          <w:sz w:val="24"/>
          <w:szCs w:val="24"/>
        </w:rPr>
      </w:pPr>
      <w:r>
        <w:rPr>
          <w:sz w:val="24"/>
          <w:szCs w:val="24"/>
        </w:rPr>
        <w:t>-can we ask for this to be postponed? Only through public testimony.</w:t>
      </w:r>
    </w:p>
    <w:p w14:paraId="697329A3" w14:textId="77777777" w:rsidR="00DE28C7" w:rsidRDefault="00B571BC" w:rsidP="002644CD">
      <w:pPr>
        <w:pStyle w:val="ListParagraph"/>
        <w:ind w:left="1440"/>
        <w:rPr>
          <w:sz w:val="24"/>
          <w:szCs w:val="24"/>
        </w:rPr>
      </w:pPr>
      <w:r>
        <w:rPr>
          <w:sz w:val="24"/>
          <w:szCs w:val="24"/>
        </w:rPr>
        <w:t>-acreage assessment is based on the system. Gallon rates is the same across the state.</w:t>
      </w:r>
    </w:p>
    <w:p w14:paraId="54D50724" w14:textId="77777777" w:rsidR="005D1649" w:rsidRDefault="00DE28C7" w:rsidP="002644CD">
      <w:pPr>
        <w:pStyle w:val="ListParagraph"/>
        <w:ind w:left="1440"/>
        <w:rPr>
          <w:sz w:val="24"/>
          <w:szCs w:val="24"/>
        </w:rPr>
      </w:pPr>
      <w:r>
        <w:rPr>
          <w:sz w:val="24"/>
          <w:szCs w:val="24"/>
        </w:rPr>
        <w:t xml:space="preserve">-the </w:t>
      </w:r>
      <w:r w:rsidR="00EA7977">
        <w:rPr>
          <w:sz w:val="24"/>
          <w:szCs w:val="24"/>
        </w:rPr>
        <w:t xml:space="preserve">water </w:t>
      </w:r>
      <w:r>
        <w:rPr>
          <w:sz w:val="24"/>
          <w:szCs w:val="24"/>
        </w:rPr>
        <w:t xml:space="preserve">rule </w:t>
      </w:r>
      <w:r w:rsidR="00AA2118">
        <w:rPr>
          <w:sz w:val="24"/>
          <w:szCs w:val="24"/>
        </w:rPr>
        <w:t xml:space="preserve">(revolving fund act) </w:t>
      </w:r>
      <w:r>
        <w:rPr>
          <w:sz w:val="24"/>
          <w:szCs w:val="24"/>
        </w:rPr>
        <w:t xml:space="preserve">is from 1987, which the board feels </w:t>
      </w:r>
      <w:proofErr w:type="gramStart"/>
      <w:r>
        <w:rPr>
          <w:sz w:val="24"/>
          <w:szCs w:val="24"/>
        </w:rPr>
        <w:t>is</w:t>
      </w:r>
      <w:proofErr w:type="gramEnd"/>
      <w:r>
        <w:rPr>
          <w:sz w:val="24"/>
          <w:szCs w:val="24"/>
        </w:rPr>
        <w:t xml:space="preserve"> very outdated and no longer applicable</w:t>
      </w:r>
      <w:r w:rsidR="00AA2118">
        <w:rPr>
          <w:sz w:val="24"/>
          <w:szCs w:val="24"/>
        </w:rPr>
        <w:t>, especially considering the state’s food sovereignty goals</w:t>
      </w:r>
      <w:r>
        <w:rPr>
          <w:sz w:val="24"/>
          <w:szCs w:val="24"/>
        </w:rPr>
        <w:t xml:space="preserve">. </w:t>
      </w:r>
      <w:r w:rsidR="00EA7977">
        <w:rPr>
          <w:sz w:val="24"/>
          <w:szCs w:val="24"/>
        </w:rPr>
        <w:t xml:space="preserve">We would also like to petition the </w:t>
      </w:r>
      <w:r w:rsidR="00F32AA3">
        <w:rPr>
          <w:sz w:val="24"/>
          <w:szCs w:val="24"/>
        </w:rPr>
        <w:t>legislature</w:t>
      </w:r>
      <w:r w:rsidR="00EA7977">
        <w:rPr>
          <w:sz w:val="24"/>
          <w:szCs w:val="24"/>
        </w:rPr>
        <w:t xml:space="preserve"> to review and update this rule. </w:t>
      </w:r>
      <w:r w:rsidR="002A138B" w:rsidRPr="00FC6840">
        <w:rPr>
          <w:sz w:val="24"/>
          <w:szCs w:val="24"/>
        </w:rPr>
        <w:tab/>
      </w:r>
    </w:p>
    <w:p w14:paraId="50C7202B" w14:textId="0151DFA3" w:rsidR="002A138B" w:rsidRPr="00FC6840" w:rsidRDefault="005D1649" w:rsidP="002644CD">
      <w:pPr>
        <w:pStyle w:val="ListParagraph"/>
        <w:ind w:left="1440"/>
        <w:rPr>
          <w:sz w:val="24"/>
          <w:szCs w:val="24"/>
        </w:rPr>
      </w:pPr>
      <w:r>
        <w:rPr>
          <w:sz w:val="24"/>
          <w:szCs w:val="24"/>
        </w:rPr>
        <w:t>-</w:t>
      </w:r>
      <w:proofErr w:type="gramStart"/>
      <w:r>
        <w:rPr>
          <w:sz w:val="24"/>
          <w:szCs w:val="24"/>
        </w:rPr>
        <w:t>Board</w:t>
      </w:r>
      <w:proofErr w:type="gramEnd"/>
      <w:r>
        <w:rPr>
          <w:sz w:val="24"/>
          <w:szCs w:val="24"/>
        </w:rPr>
        <w:t xml:space="preserve"> is concerned that the rate increase will unfairly affect small farmers at a time when we a</w:t>
      </w:r>
      <w:r w:rsidR="009D301A">
        <w:rPr>
          <w:sz w:val="24"/>
          <w:szCs w:val="24"/>
        </w:rPr>
        <w:t>r</w:t>
      </w:r>
      <w:r>
        <w:rPr>
          <w:sz w:val="24"/>
          <w:szCs w:val="24"/>
        </w:rPr>
        <w:t xml:space="preserve">e trying to support local food production and food </w:t>
      </w:r>
      <w:proofErr w:type="gramStart"/>
      <w:r>
        <w:rPr>
          <w:sz w:val="24"/>
          <w:szCs w:val="24"/>
        </w:rPr>
        <w:t>sovereignty at</w:t>
      </w:r>
      <w:proofErr w:type="gramEnd"/>
      <w:r>
        <w:rPr>
          <w:sz w:val="24"/>
          <w:szCs w:val="24"/>
        </w:rPr>
        <w:t xml:space="preserve"> as a state. </w:t>
      </w:r>
      <w:r w:rsidR="002A138B" w:rsidRPr="00FC6840">
        <w:rPr>
          <w:sz w:val="24"/>
          <w:szCs w:val="24"/>
        </w:rPr>
        <w:tab/>
      </w:r>
    </w:p>
    <w:p w14:paraId="0229E5EB" w14:textId="16CFCEEE" w:rsidR="002A138B" w:rsidRPr="00FC6840" w:rsidRDefault="00DD2DD4" w:rsidP="00DD2DD4">
      <w:pPr>
        <w:pStyle w:val="ListParagraph"/>
        <w:numPr>
          <w:ilvl w:val="0"/>
          <w:numId w:val="1"/>
        </w:numPr>
        <w:rPr>
          <w:sz w:val="24"/>
          <w:szCs w:val="24"/>
        </w:rPr>
      </w:pPr>
      <w:r w:rsidRPr="00FC6840">
        <w:rPr>
          <w:sz w:val="24"/>
          <w:szCs w:val="24"/>
        </w:rPr>
        <w:t xml:space="preserve">Reports and </w:t>
      </w:r>
      <w:r w:rsidR="00C7315A" w:rsidRPr="00FC6840">
        <w:rPr>
          <w:sz w:val="24"/>
          <w:szCs w:val="24"/>
        </w:rPr>
        <w:t>Presentations</w:t>
      </w:r>
    </w:p>
    <w:p w14:paraId="2394C1BD" w14:textId="2EDB185C" w:rsidR="00DD2DD4" w:rsidRPr="00FC6840" w:rsidRDefault="00DD2DD4" w:rsidP="00DD2DD4">
      <w:pPr>
        <w:pStyle w:val="ListParagraph"/>
        <w:numPr>
          <w:ilvl w:val="0"/>
          <w:numId w:val="2"/>
        </w:numPr>
        <w:rPr>
          <w:sz w:val="24"/>
          <w:szCs w:val="24"/>
        </w:rPr>
      </w:pPr>
      <w:r w:rsidRPr="00FC6840">
        <w:rPr>
          <w:sz w:val="24"/>
          <w:szCs w:val="24"/>
        </w:rPr>
        <w:t xml:space="preserve">System update – </w:t>
      </w:r>
      <w:r w:rsidR="00C7315A" w:rsidRPr="00FC6840">
        <w:rPr>
          <w:sz w:val="24"/>
          <w:szCs w:val="24"/>
        </w:rPr>
        <w:t>refer to attachment</w:t>
      </w:r>
      <w:r w:rsidR="00EB3A48">
        <w:rPr>
          <w:sz w:val="24"/>
          <w:szCs w:val="24"/>
        </w:rPr>
        <w:t xml:space="preserve"> </w:t>
      </w:r>
    </w:p>
    <w:p w14:paraId="1CD92DA1" w14:textId="0C5C4776" w:rsidR="00DD2DD4" w:rsidRPr="00FC6840" w:rsidRDefault="00DD2DD4" w:rsidP="00DD2DD4">
      <w:pPr>
        <w:pStyle w:val="ListParagraph"/>
        <w:numPr>
          <w:ilvl w:val="0"/>
          <w:numId w:val="2"/>
        </w:numPr>
        <w:rPr>
          <w:sz w:val="24"/>
          <w:szCs w:val="24"/>
        </w:rPr>
      </w:pPr>
      <w:r w:rsidRPr="00FC6840">
        <w:rPr>
          <w:sz w:val="24"/>
          <w:szCs w:val="24"/>
        </w:rPr>
        <w:t xml:space="preserve">  Capital Improvement: </w:t>
      </w:r>
    </w:p>
    <w:p w14:paraId="52B83548" w14:textId="178E7EBD" w:rsidR="00DD2DD4" w:rsidRPr="00FC6840" w:rsidRDefault="00D323AB" w:rsidP="00DD2DD4">
      <w:pPr>
        <w:pStyle w:val="ListParagraph"/>
        <w:numPr>
          <w:ilvl w:val="0"/>
          <w:numId w:val="3"/>
        </w:numPr>
        <w:rPr>
          <w:sz w:val="24"/>
          <w:szCs w:val="24"/>
        </w:rPr>
      </w:pPr>
      <w:proofErr w:type="spellStart"/>
      <w:r>
        <w:rPr>
          <w:sz w:val="24"/>
          <w:szCs w:val="24"/>
        </w:rPr>
        <w:lastRenderedPageBreak/>
        <w:t>Waikolu</w:t>
      </w:r>
      <w:proofErr w:type="spellEnd"/>
      <w:r>
        <w:rPr>
          <w:sz w:val="24"/>
          <w:szCs w:val="24"/>
        </w:rPr>
        <w:t xml:space="preserve"> Valley </w:t>
      </w:r>
      <w:r w:rsidR="00DD2DD4" w:rsidRPr="00FC6840">
        <w:rPr>
          <w:sz w:val="24"/>
          <w:szCs w:val="24"/>
        </w:rPr>
        <w:t>fiberglass walkway project</w:t>
      </w:r>
      <w:r>
        <w:rPr>
          <w:sz w:val="24"/>
          <w:szCs w:val="24"/>
        </w:rPr>
        <w:t xml:space="preserve">. </w:t>
      </w:r>
      <w:r w:rsidR="006E382E">
        <w:rPr>
          <w:sz w:val="24"/>
          <w:szCs w:val="24"/>
        </w:rPr>
        <w:t>Prometh</w:t>
      </w:r>
      <w:r w:rsidR="009D301A">
        <w:rPr>
          <w:sz w:val="24"/>
          <w:szCs w:val="24"/>
        </w:rPr>
        <w:t>eu</w:t>
      </w:r>
      <w:r w:rsidR="006E382E">
        <w:rPr>
          <w:sz w:val="24"/>
          <w:szCs w:val="24"/>
        </w:rPr>
        <w:t>s is starting work.</w:t>
      </w:r>
      <w:r>
        <w:rPr>
          <w:sz w:val="24"/>
          <w:szCs w:val="24"/>
        </w:rPr>
        <w:t xml:space="preserve"> </w:t>
      </w:r>
    </w:p>
    <w:p w14:paraId="71C05719" w14:textId="12759267" w:rsidR="008C61C5" w:rsidRDefault="00DD2DD4" w:rsidP="00DD2DD4">
      <w:pPr>
        <w:pStyle w:val="ListParagraph"/>
        <w:numPr>
          <w:ilvl w:val="0"/>
          <w:numId w:val="3"/>
        </w:numPr>
        <w:rPr>
          <w:sz w:val="24"/>
          <w:szCs w:val="24"/>
        </w:rPr>
      </w:pPr>
      <w:r w:rsidRPr="00FC6840">
        <w:rPr>
          <w:sz w:val="24"/>
          <w:szCs w:val="24"/>
        </w:rPr>
        <w:t xml:space="preserve">Water valve replacement by Goodfellow Bros. </w:t>
      </w:r>
      <w:r w:rsidR="00897495">
        <w:rPr>
          <w:sz w:val="24"/>
          <w:szCs w:val="24"/>
        </w:rPr>
        <w:t>Project is in progress</w:t>
      </w:r>
      <w:r w:rsidR="005A2339">
        <w:rPr>
          <w:sz w:val="24"/>
          <w:szCs w:val="24"/>
        </w:rPr>
        <w:t xml:space="preserve">. </w:t>
      </w:r>
    </w:p>
    <w:p w14:paraId="5AD0DA15" w14:textId="77777777" w:rsidR="008C61C5" w:rsidRDefault="008C61C5" w:rsidP="00DD2DD4">
      <w:pPr>
        <w:pStyle w:val="ListParagraph"/>
        <w:numPr>
          <w:ilvl w:val="0"/>
          <w:numId w:val="3"/>
        </w:numPr>
        <w:rPr>
          <w:sz w:val="24"/>
          <w:szCs w:val="24"/>
        </w:rPr>
      </w:pPr>
      <w:r>
        <w:rPr>
          <w:sz w:val="24"/>
          <w:szCs w:val="24"/>
        </w:rPr>
        <w:t>Corona Virus Recovery Funding</w:t>
      </w:r>
    </w:p>
    <w:p w14:paraId="21034A5D" w14:textId="77777777" w:rsidR="005017D0" w:rsidRDefault="005017D0" w:rsidP="008C61C5">
      <w:pPr>
        <w:pStyle w:val="ListParagraph"/>
        <w:numPr>
          <w:ilvl w:val="1"/>
          <w:numId w:val="3"/>
        </w:numPr>
        <w:rPr>
          <w:sz w:val="24"/>
          <w:szCs w:val="24"/>
        </w:rPr>
      </w:pPr>
      <w:r>
        <w:rPr>
          <w:sz w:val="24"/>
          <w:szCs w:val="24"/>
        </w:rPr>
        <w:t>Repairs to lower diversion dam</w:t>
      </w:r>
    </w:p>
    <w:p w14:paraId="7FE0E30B" w14:textId="4D7FA76B" w:rsidR="00DD2DD4" w:rsidRPr="00FC6840" w:rsidRDefault="005017D0" w:rsidP="008C61C5">
      <w:pPr>
        <w:pStyle w:val="ListParagraph"/>
        <w:numPr>
          <w:ilvl w:val="1"/>
          <w:numId w:val="3"/>
        </w:numPr>
        <w:rPr>
          <w:sz w:val="24"/>
          <w:szCs w:val="24"/>
        </w:rPr>
      </w:pPr>
      <w:r>
        <w:rPr>
          <w:sz w:val="24"/>
          <w:szCs w:val="24"/>
        </w:rPr>
        <w:t xml:space="preserve">Replace couplings on transmission pipeline, but there is not enough funding for this, so only some of the couplings can be replaced, not all. </w:t>
      </w:r>
      <w:r w:rsidR="00F16BEB">
        <w:rPr>
          <w:sz w:val="24"/>
          <w:szCs w:val="24"/>
        </w:rPr>
        <w:t xml:space="preserve"> </w:t>
      </w:r>
    </w:p>
    <w:p w14:paraId="0AFDAC3E" w14:textId="77777777" w:rsidR="00EA5E57" w:rsidRDefault="00DD2DD4" w:rsidP="00EA5E57">
      <w:pPr>
        <w:pStyle w:val="ListParagraph"/>
        <w:numPr>
          <w:ilvl w:val="0"/>
          <w:numId w:val="2"/>
        </w:numPr>
        <w:rPr>
          <w:sz w:val="24"/>
          <w:szCs w:val="24"/>
        </w:rPr>
      </w:pPr>
      <w:r w:rsidRPr="00FC6840">
        <w:rPr>
          <w:sz w:val="24"/>
          <w:szCs w:val="24"/>
        </w:rPr>
        <w:t xml:space="preserve">Board </w:t>
      </w:r>
      <w:r w:rsidR="00F871EE" w:rsidRPr="00FC6840">
        <w:rPr>
          <w:sz w:val="24"/>
          <w:szCs w:val="24"/>
        </w:rPr>
        <w:t>Member</w:t>
      </w:r>
      <w:r w:rsidR="00902AAC" w:rsidRPr="00FC6840">
        <w:rPr>
          <w:sz w:val="24"/>
          <w:szCs w:val="24"/>
        </w:rPr>
        <w:t xml:space="preserve"> Vacancies</w:t>
      </w:r>
    </w:p>
    <w:p w14:paraId="5616AAB2" w14:textId="19E89736" w:rsidR="00902AAC" w:rsidRPr="00EA5E57" w:rsidRDefault="00EA5E57" w:rsidP="00EA5E57">
      <w:pPr>
        <w:pStyle w:val="ListParagraph"/>
        <w:numPr>
          <w:ilvl w:val="1"/>
          <w:numId w:val="2"/>
        </w:numPr>
        <w:rPr>
          <w:sz w:val="24"/>
          <w:szCs w:val="24"/>
        </w:rPr>
      </w:pPr>
      <w:r w:rsidRPr="00EA5E57">
        <w:rPr>
          <w:sz w:val="24"/>
          <w:szCs w:val="24"/>
        </w:rPr>
        <w:t xml:space="preserve">All vacancies have been filled except </w:t>
      </w:r>
      <w:r w:rsidR="00D323AB" w:rsidRPr="00EA5E57">
        <w:rPr>
          <w:sz w:val="24"/>
          <w:szCs w:val="24"/>
        </w:rPr>
        <w:t xml:space="preserve">Moku </w:t>
      </w:r>
      <w:proofErr w:type="spellStart"/>
      <w:r w:rsidR="00D323AB" w:rsidRPr="00EA5E57">
        <w:rPr>
          <w:sz w:val="24"/>
          <w:szCs w:val="24"/>
        </w:rPr>
        <w:t>P</w:t>
      </w:r>
      <w:r w:rsidR="00902AAC" w:rsidRPr="00EA5E57">
        <w:rPr>
          <w:sz w:val="24"/>
          <w:szCs w:val="24"/>
        </w:rPr>
        <w:t>uni</w:t>
      </w:r>
      <w:proofErr w:type="spellEnd"/>
      <w:r w:rsidR="00902AAC" w:rsidRPr="00EA5E57">
        <w:rPr>
          <w:sz w:val="24"/>
          <w:szCs w:val="24"/>
        </w:rPr>
        <w:t>-</w:t>
      </w:r>
      <w:r w:rsidR="00817186" w:rsidRPr="00EA5E57">
        <w:rPr>
          <w:sz w:val="24"/>
          <w:szCs w:val="24"/>
        </w:rPr>
        <w:t>seat has never been filled since its creation</w:t>
      </w:r>
    </w:p>
    <w:p w14:paraId="371124F6" w14:textId="2EC8D22B" w:rsidR="00590DB0" w:rsidRPr="005017D0" w:rsidRDefault="00590DB0" w:rsidP="005017D0">
      <w:pPr>
        <w:ind w:left="1440"/>
        <w:rPr>
          <w:sz w:val="24"/>
          <w:szCs w:val="24"/>
        </w:rPr>
      </w:pPr>
    </w:p>
    <w:p w14:paraId="65ACD898" w14:textId="49AB0A03" w:rsidR="00EB0210" w:rsidRPr="00FC6840" w:rsidRDefault="00EB0210" w:rsidP="00F9561C">
      <w:pPr>
        <w:pStyle w:val="ListParagraph"/>
        <w:numPr>
          <w:ilvl w:val="0"/>
          <w:numId w:val="1"/>
        </w:numPr>
        <w:rPr>
          <w:sz w:val="24"/>
          <w:szCs w:val="24"/>
        </w:rPr>
      </w:pPr>
      <w:r w:rsidRPr="00FC6840">
        <w:rPr>
          <w:sz w:val="24"/>
          <w:szCs w:val="24"/>
        </w:rPr>
        <w:t xml:space="preserve">Announcements: </w:t>
      </w:r>
      <w:r w:rsidR="005577B5">
        <w:rPr>
          <w:sz w:val="24"/>
          <w:szCs w:val="24"/>
        </w:rPr>
        <w:t xml:space="preserve">The rate </w:t>
      </w:r>
      <w:r w:rsidR="00E2789A">
        <w:rPr>
          <w:sz w:val="24"/>
          <w:szCs w:val="24"/>
        </w:rPr>
        <w:t xml:space="preserve">public </w:t>
      </w:r>
      <w:r w:rsidR="009452C8">
        <w:rPr>
          <w:sz w:val="24"/>
          <w:szCs w:val="24"/>
        </w:rPr>
        <w:t>hearing</w:t>
      </w:r>
      <w:r w:rsidR="00E2789A">
        <w:rPr>
          <w:sz w:val="24"/>
          <w:szCs w:val="24"/>
        </w:rPr>
        <w:t xml:space="preserve"> has been </w:t>
      </w:r>
      <w:r w:rsidR="009452C8">
        <w:rPr>
          <w:sz w:val="24"/>
          <w:szCs w:val="24"/>
        </w:rPr>
        <w:t>rescheduled</w:t>
      </w:r>
      <w:r w:rsidR="00E2789A">
        <w:rPr>
          <w:sz w:val="24"/>
          <w:szCs w:val="24"/>
        </w:rPr>
        <w:t xml:space="preserve"> to August</w:t>
      </w:r>
      <w:r w:rsidR="005577B5">
        <w:rPr>
          <w:sz w:val="24"/>
          <w:szCs w:val="24"/>
        </w:rPr>
        <w:t xml:space="preserve"> </w:t>
      </w:r>
      <w:r w:rsidR="009452C8">
        <w:rPr>
          <w:sz w:val="24"/>
          <w:szCs w:val="24"/>
        </w:rPr>
        <w:t>22</w:t>
      </w:r>
      <w:r w:rsidR="009452C8" w:rsidRPr="009452C8">
        <w:rPr>
          <w:sz w:val="24"/>
          <w:szCs w:val="24"/>
          <w:vertAlign w:val="superscript"/>
        </w:rPr>
        <w:t>nd</w:t>
      </w:r>
      <w:r w:rsidR="009452C8">
        <w:rPr>
          <w:sz w:val="24"/>
          <w:szCs w:val="24"/>
        </w:rPr>
        <w:t>. Formal notice will be published in the paper as well as updated on the website</w:t>
      </w:r>
      <w:r w:rsidR="00695CAC">
        <w:rPr>
          <w:sz w:val="24"/>
          <w:szCs w:val="24"/>
        </w:rPr>
        <w:t xml:space="preserve"> and a paper notice with the next bill of each of the </w:t>
      </w:r>
      <w:r w:rsidR="00BA1C8B">
        <w:rPr>
          <w:sz w:val="24"/>
          <w:szCs w:val="24"/>
        </w:rPr>
        <w:t xml:space="preserve">customer </w:t>
      </w:r>
      <w:r w:rsidR="00695CAC">
        <w:rPr>
          <w:sz w:val="24"/>
          <w:szCs w:val="24"/>
        </w:rPr>
        <w:t>users</w:t>
      </w:r>
      <w:r w:rsidR="009452C8">
        <w:rPr>
          <w:sz w:val="24"/>
          <w:szCs w:val="24"/>
        </w:rPr>
        <w:t xml:space="preserve">. </w:t>
      </w:r>
      <w:r w:rsidR="005577B5">
        <w:rPr>
          <w:sz w:val="24"/>
          <w:szCs w:val="24"/>
        </w:rPr>
        <w:t>Testimony may be submitted online</w:t>
      </w:r>
      <w:r w:rsidR="005E7121">
        <w:rPr>
          <w:sz w:val="24"/>
          <w:szCs w:val="24"/>
        </w:rPr>
        <w:t xml:space="preserve">, due two weeks after the meeting. </w:t>
      </w:r>
      <w:r w:rsidR="009D301A">
        <w:rPr>
          <w:sz w:val="24"/>
          <w:szCs w:val="24"/>
        </w:rPr>
        <w:t xml:space="preserve"> </w:t>
      </w:r>
      <w:r w:rsidR="00692CA7">
        <w:rPr>
          <w:sz w:val="24"/>
          <w:szCs w:val="24"/>
        </w:rPr>
        <w:t>No in-person meetings will be held</w:t>
      </w:r>
      <w:r w:rsidR="00692CA7">
        <w:rPr>
          <w:sz w:val="24"/>
          <w:szCs w:val="24"/>
        </w:rPr>
        <w:t xml:space="preserve"> on Molokai</w:t>
      </w:r>
      <w:r w:rsidR="00692CA7">
        <w:rPr>
          <w:sz w:val="24"/>
          <w:szCs w:val="24"/>
        </w:rPr>
        <w:t>, only zoom.</w:t>
      </w:r>
    </w:p>
    <w:p w14:paraId="5C12AAB8" w14:textId="2E0840B0" w:rsidR="00FC6840" w:rsidRPr="00FC6840" w:rsidRDefault="00FC6840" w:rsidP="00FC6840">
      <w:pPr>
        <w:pStyle w:val="ListParagraph"/>
        <w:numPr>
          <w:ilvl w:val="0"/>
          <w:numId w:val="1"/>
        </w:numPr>
        <w:rPr>
          <w:sz w:val="24"/>
          <w:szCs w:val="24"/>
        </w:rPr>
      </w:pPr>
      <w:r w:rsidRPr="00FC6840">
        <w:rPr>
          <w:sz w:val="24"/>
          <w:szCs w:val="24"/>
        </w:rPr>
        <w:t xml:space="preserve">Next meeting date:  </w:t>
      </w:r>
      <w:r w:rsidR="003A5040">
        <w:rPr>
          <w:sz w:val="24"/>
          <w:szCs w:val="24"/>
        </w:rPr>
        <w:t>July 27</w:t>
      </w:r>
      <w:r w:rsidR="00137755">
        <w:rPr>
          <w:sz w:val="24"/>
          <w:szCs w:val="24"/>
        </w:rPr>
        <w:t xml:space="preserve">, </w:t>
      </w:r>
      <w:proofErr w:type="gramStart"/>
      <w:r w:rsidR="00137755">
        <w:rPr>
          <w:sz w:val="24"/>
          <w:szCs w:val="24"/>
        </w:rPr>
        <w:t>2023</w:t>
      </w:r>
      <w:proofErr w:type="gramEnd"/>
      <w:r w:rsidR="00137755">
        <w:rPr>
          <w:sz w:val="24"/>
          <w:szCs w:val="24"/>
        </w:rPr>
        <w:t xml:space="preserve"> at </w:t>
      </w:r>
      <w:r w:rsidR="003A5040">
        <w:rPr>
          <w:sz w:val="24"/>
          <w:szCs w:val="24"/>
        </w:rPr>
        <w:t>11am</w:t>
      </w:r>
      <w:r w:rsidRPr="00FC6840">
        <w:rPr>
          <w:sz w:val="24"/>
          <w:szCs w:val="24"/>
        </w:rPr>
        <w:t xml:space="preserve"> at the Molokai </w:t>
      </w:r>
      <w:r w:rsidR="00644DB7" w:rsidRPr="00FC6840">
        <w:rPr>
          <w:sz w:val="24"/>
          <w:szCs w:val="24"/>
        </w:rPr>
        <w:t>base yard</w:t>
      </w:r>
      <w:r w:rsidRPr="00FC6840">
        <w:rPr>
          <w:sz w:val="24"/>
          <w:szCs w:val="24"/>
        </w:rPr>
        <w:t xml:space="preserve"> or zoom</w:t>
      </w:r>
    </w:p>
    <w:p w14:paraId="3E4B0674" w14:textId="10BF58B9" w:rsidR="00F9561C" w:rsidRPr="00FC6840" w:rsidRDefault="00FC6840" w:rsidP="00F9561C">
      <w:pPr>
        <w:pStyle w:val="ListParagraph"/>
        <w:numPr>
          <w:ilvl w:val="0"/>
          <w:numId w:val="1"/>
        </w:numPr>
        <w:rPr>
          <w:sz w:val="24"/>
          <w:szCs w:val="24"/>
        </w:rPr>
      </w:pPr>
      <w:r w:rsidRPr="00FC6840">
        <w:rPr>
          <w:sz w:val="24"/>
          <w:szCs w:val="24"/>
        </w:rPr>
        <w:t>Meeting adjourned</w:t>
      </w:r>
      <w:r w:rsidR="005E288F">
        <w:rPr>
          <w:sz w:val="24"/>
          <w:szCs w:val="24"/>
        </w:rPr>
        <w:t xml:space="preserve"> </w:t>
      </w:r>
      <w:r w:rsidR="003A5040">
        <w:rPr>
          <w:sz w:val="24"/>
          <w:szCs w:val="24"/>
        </w:rPr>
        <w:t>5:05pm</w:t>
      </w:r>
    </w:p>
    <w:p w14:paraId="67F32594" w14:textId="26DF26A0" w:rsidR="002A138B" w:rsidRPr="00FC6840" w:rsidRDefault="002A138B" w:rsidP="002A138B">
      <w:pPr>
        <w:rPr>
          <w:sz w:val="24"/>
          <w:szCs w:val="24"/>
        </w:rPr>
      </w:pPr>
    </w:p>
    <w:p w14:paraId="75F57E99" w14:textId="77777777" w:rsidR="002A138B" w:rsidRPr="00FC6840" w:rsidRDefault="002A138B" w:rsidP="002A138B">
      <w:pPr>
        <w:rPr>
          <w:sz w:val="24"/>
          <w:szCs w:val="24"/>
        </w:rPr>
      </w:pPr>
    </w:p>
    <w:p w14:paraId="660699A2" w14:textId="77777777" w:rsidR="002A138B" w:rsidRPr="00FC6840" w:rsidRDefault="002A138B" w:rsidP="002A138B">
      <w:pPr>
        <w:rPr>
          <w:sz w:val="24"/>
          <w:szCs w:val="24"/>
        </w:rPr>
      </w:pPr>
      <w:r w:rsidRPr="00FC6840">
        <w:rPr>
          <w:sz w:val="24"/>
          <w:szCs w:val="24"/>
        </w:rPr>
        <w:t>Sincerely,</w:t>
      </w:r>
    </w:p>
    <w:p w14:paraId="2640C4FA" w14:textId="7CA3DCB8" w:rsidR="002A138B" w:rsidRPr="00FC6840" w:rsidRDefault="0099026A" w:rsidP="002A138B">
      <w:pPr>
        <w:rPr>
          <w:sz w:val="24"/>
          <w:szCs w:val="24"/>
        </w:rPr>
      </w:pPr>
      <w:r w:rsidRPr="00FC6840">
        <w:rPr>
          <w:sz w:val="24"/>
          <w:szCs w:val="24"/>
        </w:rPr>
        <w:t>Jill Coombs</w:t>
      </w:r>
    </w:p>
    <w:p w14:paraId="1DD17E98" w14:textId="77777777" w:rsidR="002A138B" w:rsidRPr="00FC6840" w:rsidRDefault="002A138B" w:rsidP="002A138B">
      <w:pPr>
        <w:rPr>
          <w:sz w:val="24"/>
          <w:szCs w:val="24"/>
        </w:rPr>
      </w:pPr>
    </w:p>
    <w:p w14:paraId="041F984A" w14:textId="77777777" w:rsidR="00E174EE" w:rsidRDefault="005C7864" w:rsidP="00E174EE">
      <w:pPr>
        <w:jc w:val="center"/>
        <w:rPr>
          <w:b/>
        </w:rPr>
      </w:pPr>
      <w:r>
        <w:rPr>
          <w:sz w:val="24"/>
          <w:szCs w:val="24"/>
        </w:rPr>
        <w:br w:type="page"/>
      </w:r>
      <w:r w:rsidR="00E174EE" w:rsidRPr="00761E50">
        <w:rPr>
          <w:b/>
        </w:rPr>
        <w:lastRenderedPageBreak/>
        <w:t>Molokai Irrigation System</w:t>
      </w:r>
    </w:p>
    <w:p w14:paraId="4B21F865" w14:textId="77777777" w:rsidR="00E174EE" w:rsidRDefault="00E174EE" w:rsidP="00E174EE">
      <w:pPr>
        <w:jc w:val="center"/>
        <w:rPr>
          <w:b/>
        </w:rPr>
      </w:pPr>
      <w:r>
        <w:rPr>
          <w:b/>
        </w:rPr>
        <w:t>Department of Agriculture</w:t>
      </w:r>
    </w:p>
    <w:p w14:paraId="7143064B" w14:textId="77777777" w:rsidR="00E174EE" w:rsidRDefault="00E174EE" w:rsidP="00E174EE">
      <w:pPr>
        <w:jc w:val="center"/>
        <w:rPr>
          <w:b/>
        </w:rPr>
      </w:pPr>
      <w:r>
        <w:rPr>
          <w:b/>
        </w:rPr>
        <w:t>Date: July 06, 2023</w:t>
      </w:r>
    </w:p>
    <w:p w14:paraId="33554FA7" w14:textId="77777777" w:rsidR="00E174EE" w:rsidRDefault="00E174EE" w:rsidP="00E174EE">
      <w:pPr>
        <w:rPr>
          <w:b/>
        </w:rPr>
      </w:pPr>
    </w:p>
    <w:p w14:paraId="6ADD7C6D" w14:textId="77777777" w:rsidR="00E174EE" w:rsidRPr="00AD0AB8" w:rsidRDefault="00E174EE" w:rsidP="00E174EE">
      <w:pPr>
        <w:rPr>
          <w:b/>
        </w:rPr>
      </w:pPr>
      <w:r w:rsidRPr="00AD0AB8">
        <w:rPr>
          <w:b/>
        </w:rPr>
        <w:t xml:space="preserve">To: </w:t>
      </w:r>
      <w:r w:rsidRPr="00AD0AB8">
        <w:rPr>
          <w:b/>
        </w:rPr>
        <w:tab/>
      </w:r>
      <w:r>
        <w:rPr>
          <w:b/>
        </w:rPr>
        <w:tab/>
      </w:r>
      <w:r w:rsidRPr="00AD0AB8">
        <w:rPr>
          <w:b/>
        </w:rPr>
        <w:t>Molokai Water Users Advisory Board</w:t>
      </w:r>
      <w:r w:rsidRPr="00AD0AB8">
        <w:rPr>
          <w:b/>
        </w:rPr>
        <w:tab/>
      </w:r>
    </w:p>
    <w:p w14:paraId="4DFB5BBB" w14:textId="77777777" w:rsidR="00E174EE" w:rsidRPr="00AD0AB8" w:rsidRDefault="00E174EE" w:rsidP="00E174EE">
      <w:pPr>
        <w:rPr>
          <w:b/>
        </w:rPr>
      </w:pPr>
      <w:r w:rsidRPr="00AD0AB8">
        <w:rPr>
          <w:b/>
        </w:rPr>
        <w:t xml:space="preserve">From: </w:t>
      </w:r>
      <w:r>
        <w:rPr>
          <w:b/>
        </w:rPr>
        <w:tab/>
      </w:r>
      <w:r w:rsidRPr="00AD0AB8">
        <w:rPr>
          <w:b/>
        </w:rPr>
        <w:tab/>
      </w:r>
      <w:r>
        <w:rPr>
          <w:b/>
        </w:rPr>
        <w:t>Lance Kaneakua (District Manager)</w:t>
      </w:r>
    </w:p>
    <w:p w14:paraId="3EFAF1C5" w14:textId="77777777" w:rsidR="00E174EE" w:rsidRDefault="00E174EE" w:rsidP="00E174EE">
      <w:pPr>
        <w:rPr>
          <w:b/>
        </w:rPr>
      </w:pPr>
      <w:r w:rsidRPr="00AD0AB8">
        <w:rPr>
          <w:b/>
        </w:rPr>
        <w:t>Subject:</w:t>
      </w:r>
      <w:r>
        <w:rPr>
          <w:b/>
        </w:rPr>
        <w:tab/>
      </w:r>
      <w:r w:rsidRPr="00AD0AB8">
        <w:rPr>
          <w:b/>
        </w:rPr>
        <w:t>System update</w:t>
      </w:r>
    </w:p>
    <w:p w14:paraId="3C19EE6E" w14:textId="77777777" w:rsidR="00E174EE" w:rsidRPr="00AD0AB8" w:rsidRDefault="00E174EE" w:rsidP="00E174EE">
      <w:pPr>
        <w:rPr>
          <w:b/>
        </w:rPr>
      </w:pPr>
    </w:p>
    <w:p w14:paraId="49DCBFF6" w14:textId="77777777" w:rsidR="00E174EE" w:rsidRPr="00E31ED5" w:rsidRDefault="00E174EE" w:rsidP="00E174EE">
      <w:pPr>
        <w:rPr>
          <w:b/>
          <w:u w:val="single"/>
        </w:rPr>
      </w:pPr>
      <w:r>
        <w:rPr>
          <w:b/>
          <w:u w:val="single"/>
        </w:rPr>
        <w:t>Molokai Irrigation Tasks</w:t>
      </w:r>
    </w:p>
    <w:p w14:paraId="34BD1D94" w14:textId="77777777" w:rsidR="00E174EE" w:rsidRDefault="00E174EE" w:rsidP="00E174EE">
      <w:pPr>
        <w:rPr>
          <w:b/>
        </w:rPr>
      </w:pPr>
      <w:r>
        <w:rPr>
          <w:b/>
        </w:rPr>
        <w:t xml:space="preserve">July 2023 We </w:t>
      </w:r>
      <w:proofErr w:type="gramStart"/>
      <w:r>
        <w:rPr>
          <w:b/>
        </w:rPr>
        <w:t>been</w:t>
      </w:r>
      <w:proofErr w:type="gramEnd"/>
      <w:r>
        <w:rPr>
          <w:b/>
        </w:rPr>
        <w:t xml:space="preserve"> working with Good Fellows to get everything ready for the valve replacement for Bayer and the </w:t>
      </w:r>
      <w:proofErr w:type="gramStart"/>
      <w:r>
        <w:rPr>
          <w:b/>
        </w:rPr>
        <w:t>2 inch</w:t>
      </w:r>
      <w:proofErr w:type="gramEnd"/>
      <w:r>
        <w:rPr>
          <w:b/>
        </w:rPr>
        <w:t xml:space="preserve"> meter replacement. </w:t>
      </w:r>
      <w:proofErr w:type="spellStart"/>
      <w:r>
        <w:rPr>
          <w:b/>
        </w:rPr>
        <w:t>Permitius</w:t>
      </w:r>
      <w:proofErr w:type="spellEnd"/>
      <w:r>
        <w:rPr>
          <w:b/>
        </w:rPr>
        <w:t xml:space="preserve"> is grating the roadway up to the West Portal so they can bring up </w:t>
      </w:r>
      <w:proofErr w:type="gramStart"/>
      <w:r>
        <w:rPr>
          <w:b/>
        </w:rPr>
        <w:t>there</w:t>
      </w:r>
      <w:proofErr w:type="gramEnd"/>
      <w:r>
        <w:rPr>
          <w:b/>
        </w:rPr>
        <w:t xml:space="preserve"> materials for the dam project in the back of the tunnel. Where planning on doing our monthly maintenance in the valley next week.</w:t>
      </w:r>
    </w:p>
    <w:p w14:paraId="56248F1B" w14:textId="77777777" w:rsidR="00E174EE" w:rsidRDefault="00E174EE" w:rsidP="00E174EE">
      <w:pPr>
        <w:rPr>
          <w:b/>
        </w:rPr>
      </w:pPr>
      <w:r>
        <w:rPr>
          <w:b/>
        </w:rPr>
        <w:t xml:space="preserve">All daily/Monthly duties </w:t>
      </w:r>
      <w:proofErr w:type="gramStart"/>
      <w:r>
        <w:rPr>
          <w:b/>
        </w:rPr>
        <w:t>is</w:t>
      </w:r>
      <w:proofErr w:type="gramEnd"/>
      <w:r>
        <w:rPr>
          <w:b/>
        </w:rPr>
        <w:t xml:space="preserve"> </w:t>
      </w:r>
      <w:proofErr w:type="spellStart"/>
      <w:r>
        <w:rPr>
          <w:b/>
        </w:rPr>
        <w:t>on going</w:t>
      </w:r>
      <w:proofErr w:type="spellEnd"/>
      <w:r>
        <w:rPr>
          <w:b/>
        </w:rPr>
        <w:t xml:space="preserve"> for the month.</w:t>
      </w:r>
    </w:p>
    <w:p w14:paraId="5392DE91" w14:textId="77777777" w:rsidR="00E174EE" w:rsidRDefault="00E174EE" w:rsidP="00E174EE">
      <w:pPr>
        <w:rPr>
          <w:b/>
        </w:rPr>
      </w:pPr>
    </w:p>
    <w:p w14:paraId="44713FC3" w14:textId="77777777" w:rsidR="00E174EE" w:rsidRDefault="00E174EE" w:rsidP="00E174EE">
      <w:pPr>
        <w:rPr>
          <w:b/>
        </w:rPr>
      </w:pPr>
      <w:proofErr w:type="spellStart"/>
      <w:r>
        <w:rPr>
          <w:b/>
        </w:rPr>
        <w:t>Kualapuu</w:t>
      </w:r>
      <w:proofErr w:type="spellEnd"/>
      <w:r>
        <w:rPr>
          <w:b/>
        </w:rPr>
        <w:t xml:space="preserve"> Reservoir level……</w:t>
      </w:r>
      <w:proofErr w:type="gramStart"/>
      <w:r>
        <w:rPr>
          <w:b/>
        </w:rPr>
        <w:t>…..</w:t>
      </w:r>
      <w:proofErr w:type="gramEnd"/>
      <w:r>
        <w:rPr>
          <w:b/>
        </w:rPr>
        <w:t xml:space="preserve">27.500 feet………. 657 </w:t>
      </w:r>
      <w:proofErr w:type="gramStart"/>
      <w:r>
        <w:rPr>
          <w:b/>
        </w:rPr>
        <w:t>½  million</w:t>
      </w:r>
      <w:proofErr w:type="gramEnd"/>
      <w:r>
        <w:rPr>
          <w:b/>
        </w:rPr>
        <w:t xml:space="preserve"> gallons stored.</w:t>
      </w:r>
    </w:p>
    <w:p w14:paraId="47A7E292" w14:textId="77777777" w:rsidR="00E174EE" w:rsidRDefault="00E174EE" w:rsidP="00E174EE">
      <w:pPr>
        <w:rPr>
          <w:b/>
        </w:rPr>
      </w:pPr>
      <w:r>
        <w:rPr>
          <w:b/>
        </w:rPr>
        <w:t>Level at this time last year</w:t>
      </w:r>
      <w:proofErr w:type="gramStart"/>
      <w:r>
        <w:rPr>
          <w:b/>
        </w:rPr>
        <w:t>…..</w:t>
      </w:r>
      <w:proofErr w:type="gramEnd"/>
      <w:r>
        <w:rPr>
          <w:b/>
        </w:rPr>
        <w:t>24 1/2 feet.</w:t>
      </w:r>
    </w:p>
    <w:p w14:paraId="0EABE6DD" w14:textId="77777777" w:rsidR="00E174EE" w:rsidRDefault="00E174EE" w:rsidP="00E174EE">
      <w:pPr>
        <w:rPr>
          <w:b/>
        </w:rPr>
      </w:pPr>
      <w:r>
        <w:rPr>
          <w:b/>
        </w:rPr>
        <w:t>Reservoir average outflow</w:t>
      </w:r>
      <w:proofErr w:type="gramStart"/>
      <w:r>
        <w:rPr>
          <w:b/>
        </w:rPr>
        <w:t>…..</w:t>
      </w:r>
      <w:proofErr w:type="gramEnd"/>
      <w:r>
        <w:rPr>
          <w:b/>
        </w:rPr>
        <w:t>1.755 MGD</w:t>
      </w:r>
    </w:p>
    <w:p w14:paraId="73C46E5E" w14:textId="77777777" w:rsidR="00E174EE" w:rsidRPr="006471E2" w:rsidRDefault="00E174EE" w:rsidP="00E174EE">
      <w:pPr>
        <w:rPr>
          <w:b/>
        </w:rPr>
      </w:pPr>
      <w:r>
        <w:rPr>
          <w:b/>
        </w:rPr>
        <w:t>Reservoir average inflow…….4.140 MGD</w:t>
      </w:r>
    </w:p>
    <w:p w14:paraId="08F2438C" w14:textId="51CB144B" w:rsidR="005C7864" w:rsidRDefault="005C7864">
      <w:pPr>
        <w:spacing w:after="160" w:line="259" w:lineRule="auto"/>
        <w:rPr>
          <w:sz w:val="24"/>
          <w:szCs w:val="24"/>
        </w:rPr>
      </w:pPr>
    </w:p>
    <w:p w14:paraId="28C84B0C" w14:textId="34A8A8DB" w:rsidR="00E174EE" w:rsidRDefault="00E174EE">
      <w:pPr>
        <w:spacing w:after="160" w:line="259" w:lineRule="auto"/>
        <w:rPr>
          <w:sz w:val="24"/>
          <w:szCs w:val="24"/>
        </w:rPr>
      </w:pPr>
      <w:r>
        <w:rPr>
          <w:sz w:val="24"/>
          <w:szCs w:val="24"/>
        </w:rPr>
        <w:br w:type="page"/>
      </w:r>
    </w:p>
    <w:p w14:paraId="4562A948" w14:textId="77777777" w:rsidR="00E174EE" w:rsidRDefault="00E174EE">
      <w:pPr>
        <w:spacing w:after="160" w:line="259" w:lineRule="auto"/>
        <w:rPr>
          <w:sz w:val="24"/>
          <w:szCs w:val="24"/>
        </w:rPr>
      </w:pPr>
    </w:p>
    <w:p w14:paraId="706C0ABF" w14:textId="77777777" w:rsidR="00E174EE" w:rsidRDefault="00E174EE" w:rsidP="00E174EE">
      <w:pPr>
        <w:jc w:val="center"/>
        <w:rPr>
          <w:b/>
        </w:rPr>
      </w:pPr>
      <w:r>
        <w:rPr>
          <w:b/>
        </w:rPr>
        <w:t>MOLOKAI IRRIGATION SYSTEM</w:t>
      </w:r>
    </w:p>
    <w:p w14:paraId="7BE52783" w14:textId="77777777" w:rsidR="00E174EE" w:rsidRDefault="00E174EE" w:rsidP="00E174EE">
      <w:pPr>
        <w:jc w:val="center"/>
        <w:rPr>
          <w:b/>
        </w:rPr>
      </w:pPr>
      <w:r>
        <w:rPr>
          <w:b/>
        </w:rPr>
        <w:t>July 06, 2023</w:t>
      </w:r>
    </w:p>
    <w:p w14:paraId="2129BC9C" w14:textId="77777777" w:rsidR="00E174EE" w:rsidRPr="00280ADC" w:rsidRDefault="00E174EE" w:rsidP="00E174EE">
      <w:pPr>
        <w:jc w:val="center"/>
        <w:rPr>
          <w:b/>
        </w:rPr>
      </w:pPr>
    </w:p>
    <w:p w14:paraId="5935756D" w14:textId="77777777" w:rsidR="00E174EE" w:rsidRDefault="00E174EE" w:rsidP="00E174EE">
      <w:pPr>
        <w:rPr>
          <w:b/>
          <w:u w:val="single"/>
        </w:rPr>
      </w:pPr>
      <w:r w:rsidRPr="00CD6664">
        <w:rPr>
          <w:b/>
          <w:u w:val="single"/>
        </w:rPr>
        <w:t>Monthly Report</w:t>
      </w:r>
    </w:p>
    <w:p w14:paraId="72E6BEBF" w14:textId="77777777" w:rsidR="00E174EE" w:rsidRDefault="00E174EE" w:rsidP="00E174EE">
      <w:pPr>
        <w:pBdr>
          <w:bottom w:val="single" w:sz="12" w:space="1" w:color="auto"/>
        </w:pBdr>
        <w:rPr>
          <w:b/>
        </w:rPr>
      </w:pPr>
      <w:r>
        <w:rPr>
          <w:b/>
        </w:rPr>
        <w:t xml:space="preserve"> Number of farm field visit to provide general assistance not related to meters ……… </w:t>
      </w:r>
      <w:proofErr w:type="gramStart"/>
      <w:r>
        <w:rPr>
          <w:b/>
        </w:rPr>
        <w:t>1</w:t>
      </w:r>
      <w:proofErr w:type="gramEnd"/>
    </w:p>
    <w:p w14:paraId="193091A9" w14:textId="77777777" w:rsidR="00E174EE" w:rsidRDefault="00E174EE" w:rsidP="00E174EE">
      <w:pPr>
        <w:pBdr>
          <w:bottom w:val="single" w:sz="12" w:space="1" w:color="auto"/>
        </w:pBdr>
        <w:rPr>
          <w:b/>
        </w:rPr>
      </w:pPr>
      <w:r>
        <w:rPr>
          <w:b/>
        </w:rPr>
        <w:t xml:space="preserve">            </w:t>
      </w:r>
    </w:p>
    <w:p w14:paraId="7750C600" w14:textId="77777777" w:rsidR="00E174EE" w:rsidRPr="00DC43CE" w:rsidRDefault="00E174EE" w:rsidP="00E174EE">
      <w:pPr>
        <w:rPr>
          <w:b/>
        </w:rPr>
      </w:pPr>
      <w:r w:rsidRPr="00CD6664">
        <w:rPr>
          <w:b/>
          <w:u w:val="single"/>
        </w:rPr>
        <w:t>Quarterly Report</w:t>
      </w:r>
      <w:r>
        <w:rPr>
          <w:b/>
        </w:rPr>
        <w:t xml:space="preserve">                                          </w:t>
      </w:r>
      <w:r>
        <w:rPr>
          <w:b/>
        </w:rPr>
        <w:tab/>
        <w:t xml:space="preserve"> </w:t>
      </w:r>
      <w:r w:rsidRPr="00280ADC">
        <w:rPr>
          <w:b/>
        </w:rPr>
        <w:t>Period</w:t>
      </w:r>
      <w:r>
        <w:rPr>
          <w:b/>
        </w:rPr>
        <w:t>:</w:t>
      </w:r>
      <w:r w:rsidRPr="00280ADC">
        <w:rPr>
          <w:b/>
        </w:rPr>
        <w:t xml:space="preserve">      </w:t>
      </w:r>
      <w:r>
        <w:rPr>
          <w:b/>
          <w:u w:val="single"/>
        </w:rPr>
        <w:t>July. to Sept.</w:t>
      </w:r>
    </w:p>
    <w:p w14:paraId="70C8E462" w14:textId="77777777" w:rsidR="00E174EE" w:rsidRPr="00294BD0" w:rsidRDefault="00E174EE" w:rsidP="00E174EE">
      <w:pPr>
        <w:rPr>
          <w:b/>
          <w:u w:val="single"/>
        </w:rPr>
      </w:pPr>
      <w:r>
        <w:rPr>
          <w:b/>
        </w:rPr>
        <w:t xml:space="preserve"> Number of days without planned water delivery disruption (</w:t>
      </w:r>
      <w:proofErr w:type="gramStart"/>
      <w:r>
        <w:rPr>
          <w:b/>
        </w:rPr>
        <w:t>i.e.</w:t>
      </w:r>
      <w:proofErr w:type="gramEnd"/>
      <w:r>
        <w:rPr>
          <w:b/>
        </w:rPr>
        <w:t xml:space="preserve"> normal water delivery) …….0</w:t>
      </w:r>
    </w:p>
    <w:p w14:paraId="65EE8381" w14:textId="77777777" w:rsidR="00E174EE" w:rsidRDefault="00E174EE" w:rsidP="00E174EE">
      <w:pPr>
        <w:rPr>
          <w:b/>
        </w:rPr>
      </w:pPr>
      <w:r>
        <w:rPr>
          <w:b/>
        </w:rPr>
        <w:t xml:space="preserve"> Number of days of water restrictions for Homesteaders ………0                                                      </w:t>
      </w:r>
    </w:p>
    <w:p w14:paraId="0A37C81B" w14:textId="77777777" w:rsidR="00E174EE" w:rsidRDefault="00E174EE" w:rsidP="00E174EE">
      <w:pPr>
        <w:rPr>
          <w:b/>
        </w:rPr>
      </w:pPr>
      <w:r>
        <w:rPr>
          <w:b/>
        </w:rPr>
        <w:t xml:space="preserve"> Number of days of water restrictions for non-Homesteaders……0                                    </w:t>
      </w:r>
    </w:p>
    <w:p w14:paraId="190457ED" w14:textId="77777777" w:rsidR="00E174EE" w:rsidRDefault="00E174EE" w:rsidP="00E174EE">
      <w:pPr>
        <w:rPr>
          <w:b/>
        </w:rPr>
      </w:pPr>
      <w:r>
        <w:rPr>
          <w:b/>
        </w:rPr>
        <w:t xml:space="preserve"> Number of days without accidents or injuries: …………………… 6                                                           </w:t>
      </w:r>
    </w:p>
    <w:p w14:paraId="56ADE7B4" w14:textId="77777777" w:rsidR="00E174EE" w:rsidRDefault="00E174EE" w:rsidP="00E174EE">
      <w:pPr>
        <w:pBdr>
          <w:bottom w:val="single" w:sz="12" w:space="1" w:color="auto"/>
        </w:pBdr>
        <w:rPr>
          <w:b/>
        </w:rPr>
      </w:pPr>
      <w:r>
        <w:rPr>
          <w:b/>
        </w:rPr>
        <w:t xml:space="preserve"> Percentage change in revenue and operating cost: </w:t>
      </w:r>
    </w:p>
    <w:p w14:paraId="689EBE9A" w14:textId="77777777" w:rsidR="00E174EE" w:rsidRDefault="00E174EE" w:rsidP="00E174EE">
      <w:pPr>
        <w:pBdr>
          <w:bottom w:val="single" w:sz="12" w:space="1" w:color="auto"/>
        </w:pBdr>
        <w:rPr>
          <w:b/>
        </w:rPr>
      </w:pPr>
      <w:r>
        <w:rPr>
          <w:b/>
        </w:rPr>
        <w:t xml:space="preserve">Pumps: off due to good flow </w:t>
      </w:r>
    </w:p>
    <w:p w14:paraId="2D030E76" w14:textId="77777777" w:rsidR="00E174EE" w:rsidRDefault="00E174EE" w:rsidP="00E174EE">
      <w:pPr>
        <w:pBdr>
          <w:bottom w:val="single" w:sz="12" w:space="1" w:color="auto"/>
        </w:pBdr>
        <w:rPr>
          <w:b/>
        </w:rPr>
      </w:pPr>
    </w:p>
    <w:p w14:paraId="694E89A6" w14:textId="77777777" w:rsidR="00E174EE" w:rsidRDefault="00E174EE" w:rsidP="00E174EE">
      <w:pPr>
        <w:rPr>
          <w:b/>
          <w:u w:val="single"/>
        </w:rPr>
      </w:pPr>
      <w:r w:rsidRPr="00DC43CE">
        <w:rPr>
          <w:b/>
          <w:u w:val="single"/>
        </w:rPr>
        <w:t>Semi-Annual Report</w:t>
      </w:r>
      <w:r>
        <w:rPr>
          <w:b/>
        </w:rPr>
        <w:t xml:space="preserve">.                                                 </w:t>
      </w:r>
      <w:r w:rsidRPr="00280ADC">
        <w:rPr>
          <w:b/>
        </w:rPr>
        <w:t>Period</w:t>
      </w:r>
      <w:r>
        <w:rPr>
          <w:b/>
        </w:rPr>
        <w:t>:</w:t>
      </w:r>
      <w:r w:rsidRPr="00280ADC">
        <w:rPr>
          <w:b/>
        </w:rPr>
        <w:t xml:space="preserve">       </w:t>
      </w:r>
      <w:r>
        <w:rPr>
          <w:b/>
          <w:u w:val="single"/>
        </w:rPr>
        <w:t>July to December</w:t>
      </w:r>
    </w:p>
    <w:p w14:paraId="05039BC5" w14:textId="77777777" w:rsidR="00E174EE" w:rsidRDefault="00E174EE" w:rsidP="00E174EE">
      <w:pPr>
        <w:rPr>
          <w:b/>
        </w:rPr>
      </w:pPr>
      <w:r>
        <w:rPr>
          <w:b/>
        </w:rPr>
        <w:t xml:space="preserve"> Number of meters installed for Homesteaders……</w:t>
      </w:r>
      <w:proofErr w:type="gramStart"/>
      <w:r>
        <w:rPr>
          <w:b/>
        </w:rPr>
        <w:t>.0</w:t>
      </w:r>
      <w:proofErr w:type="gramEnd"/>
      <w:r>
        <w:rPr>
          <w:b/>
        </w:rPr>
        <w:t xml:space="preserve">                                                                        </w:t>
      </w:r>
    </w:p>
    <w:p w14:paraId="767B8EB5" w14:textId="77777777" w:rsidR="00E174EE" w:rsidRDefault="00E174EE" w:rsidP="00E174EE">
      <w:pPr>
        <w:rPr>
          <w:b/>
        </w:rPr>
      </w:pPr>
      <w:r>
        <w:rPr>
          <w:b/>
        </w:rPr>
        <w:t xml:space="preserve"> Number of meters installed for </w:t>
      </w:r>
      <w:proofErr w:type="gramStart"/>
      <w:r>
        <w:rPr>
          <w:b/>
        </w:rPr>
        <w:t>Non-homesteaders</w:t>
      </w:r>
      <w:proofErr w:type="gramEnd"/>
      <w:r>
        <w:rPr>
          <w:b/>
        </w:rPr>
        <w:t xml:space="preserve">…...0                                                               </w:t>
      </w:r>
    </w:p>
    <w:p w14:paraId="7D1EB428" w14:textId="77777777" w:rsidR="00E174EE" w:rsidRDefault="00E174EE" w:rsidP="00E174EE">
      <w:pPr>
        <w:rPr>
          <w:b/>
        </w:rPr>
      </w:pPr>
      <w:r>
        <w:rPr>
          <w:b/>
        </w:rPr>
        <w:t xml:space="preserve"> Number of meters repaired or replaced……… </w:t>
      </w:r>
      <w:proofErr w:type="gramStart"/>
      <w:r>
        <w:rPr>
          <w:b/>
        </w:rPr>
        <w:t>70</w:t>
      </w:r>
      <w:proofErr w:type="gramEnd"/>
    </w:p>
    <w:p w14:paraId="1DF24CDB" w14:textId="77777777" w:rsidR="00E174EE" w:rsidRDefault="00E174EE" w:rsidP="00E174EE">
      <w:pPr>
        <w:pBdr>
          <w:bottom w:val="single" w:sz="12" w:space="1" w:color="auto"/>
        </w:pBdr>
        <w:rPr>
          <w:b/>
        </w:rPr>
      </w:pPr>
      <w:r>
        <w:rPr>
          <w:b/>
        </w:rPr>
        <w:t xml:space="preserve"> Average time between request for service and completion of service: …</w:t>
      </w:r>
      <w:proofErr w:type="gramStart"/>
      <w:r>
        <w:rPr>
          <w:b/>
        </w:rPr>
        <w:t>….approximately</w:t>
      </w:r>
      <w:proofErr w:type="gramEnd"/>
      <w:r>
        <w:rPr>
          <w:b/>
        </w:rPr>
        <w:t xml:space="preserve"> 3 months.   </w:t>
      </w:r>
    </w:p>
    <w:p w14:paraId="737B3DCE" w14:textId="77777777" w:rsidR="00E174EE" w:rsidRDefault="00E174EE" w:rsidP="00E174EE">
      <w:pPr>
        <w:pBdr>
          <w:bottom w:val="single" w:sz="12" w:space="1" w:color="auto"/>
        </w:pBdr>
        <w:rPr>
          <w:b/>
        </w:rPr>
      </w:pPr>
      <w:r>
        <w:rPr>
          <w:b/>
        </w:rPr>
        <w:t xml:space="preserve">                                                                                 </w:t>
      </w:r>
    </w:p>
    <w:p w14:paraId="59FEF647" w14:textId="77777777" w:rsidR="00E174EE" w:rsidRDefault="00E174EE" w:rsidP="00E174EE">
      <w:pPr>
        <w:rPr>
          <w:b/>
          <w:u w:val="single"/>
        </w:rPr>
      </w:pPr>
      <w:r w:rsidRPr="0092749B">
        <w:rPr>
          <w:b/>
          <w:u w:val="single"/>
        </w:rPr>
        <w:t>Annual Report.</w:t>
      </w:r>
    </w:p>
    <w:p w14:paraId="253AF81B" w14:textId="77777777" w:rsidR="00E174EE" w:rsidRDefault="00E174EE" w:rsidP="00E174EE">
      <w:pPr>
        <w:rPr>
          <w:b/>
        </w:rPr>
      </w:pPr>
      <w:r>
        <w:rPr>
          <w:b/>
          <w:u w:val="single"/>
        </w:rPr>
        <w:t xml:space="preserve"> </w:t>
      </w:r>
      <w:r>
        <w:rPr>
          <w:b/>
        </w:rPr>
        <w:t xml:space="preserve">Number and type of Capital Improvement Projects 2                 </w:t>
      </w:r>
    </w:p>
    <w:p w14:paraId="624CF661" w14:textId="77777777" w:rsidR="00E174EE" w:rsidRDefault="00E174EE" w:rsidP="00E174EE">
      <w:pPr>
        <w:rPr>
          <w:b/>
        </w:rPr>
      </w:pPr>
      <w:r>
        <w:rPr>
          <w:b/>
        </w:rPr>
        <w:t xml:space="preserve"> Number of CIP projects in progress…………. Pending                                                                                           </w:t>
      </w:r>
    </w:p>
    <w:p w14:paraId="3D94C786" w14:textId="77777777" w:rsidR="00E174EE" w:rsidRDefault="00E174EE" w:rsidP="00E174EE">
      <w:pPr>
        <w:rPr>
          <w:b/>
        </w:rPr>
      </w:pPr>
      <w:r>
        <w:rPr>
          <w:b/>
        </w:rPr>
        <w:t xml:space="preserve">Percentage of brush cleared in Reservoir………. 40% cleared.   </w:t>
      </w:r>
    </w:p>
    <w:p w14:paraId="0FB722D2" w14:textId="77777777" w:rsidR="00E174EE" w:rsidRDefault="00E174EE" w:rsidP="00E174EE">
      <w:pPr>
        <w:rPr>
          <w:b/>
        </w:rPr>
      </w:pPr>
      <w:r>
        <w:rPr>
          <w:b/>
        </w:rPr>
        <w:t xml:space="preserve">Percentage of gravel cleared in tunnel………….   95% cleared.                                                                                            </w:t>
      </w:r>
    </w:p>
    <w:p w14:paraId="7FBF7C2C" w14:textId="77777777" w:rsidR="00E174EE" w:rsidRPr="00023D73" w:rsidRDefault="00E174EE" w:rsidP="00E174EE">
      <w:pPr>
        <w:rPr>
          <w:b/>
        </w:rPr>
      </w:pPr>
      <w:r w:rsidRPr="00023D73">
        <w:rPr>
          <w:b/>
        </w:rPr>
        <w:t>Financial Strength: ………………  On time bill payin</w:t>
      </w:r>
      <w:r>
        <w:rPr>
          <w:b/>
        </w:rPr>
        <w:t>g</w:t>
      </w:r>
      <w:r w:rsidRPr="00023D73">
        <w:rPr>
          <w:b/>
        </w:rPr>
        <w:t xml:space="preserve">                                                                                                                                  </w:t>
      </w:r>
    </w:p>
    <w:p w14:paraId="700B926D" w14:textId="77777777" w:rsidR="00E174EE" w:rsidRPr="00DC43CE" w:rsidRDefault="00E174EE" w:rsidP="00E174EE">
      <w:pPr>
        <w:rPr>
          <w:b/>
        </w:rPr>
      </w:pPr>
      <w:r w:rsidRPr="00023D73">
        <w:rPr>
          <w:b/>
        </w:rPr>
        <w:t>Financial Weakness: ……………  Delinquent account\</w:t>
      </w:r>
      <w:r>
        <w:rPr>
          <w:b/>
        </w:rPr>
        <w:t xml:space="preserve">Rising </w:t>
      </w:r>
      <w:r w:rsidRPr="00023D73">
        <w:rPr>
          <w:b/>
        </w:rPr>
        <w:t>Fuel</w:t>
      </w:r>
      <w:r>
        <w:rPr>
          <w:b/>
        </w:rPr>
        <w:t xml:space="preserve"> Cost\Pumps</w:t>
      </w:r>
    </w:p>
    <w:p w14:paraId="71CA13F1" w14:textId="77777777" w:rsidR="00E174EE" w:rsidRDefault="00E174EE">
      <w:pPr>
        <w:spacing w:after="160" w:line="259" w:lineRule="auto"/>
        <w:rPr>
          <w:sz w:val="24"/>
          <w:szCs w:val="24"/>
        </w:rPr>
      </w:pPr>
    </w:p>
    <w:sectPr w:rsidR="00E174EE" w:rsidSect="002A290D">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71C0" w14:textId="77777777" w:rsidR="001E4E30" w:rsidRDefault="001E4E30">
      <w:r>
        <w:separator/>
      </w:r>
    </w:p>
  </w:endnote>
  <w:endnote w:type="continuationSeparator" w:id="0">
    <w:p w14:paraId="4CC9D595" w14:textId="77777777" w:rsidR="001E4E30" w:rsidRDefault="001E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8031" w14:textId="14CD0C4D" w:rsidR="0038475F" w:rsidRDefault="00094451">
    <w:pPr>
      <w:pStyle w:val="Footer"/>
    </w:pPr>
    <w:r>
      <w:rPr>
        <w:noProof/>
      </w:rPr>
      <mc:AlternateContent>
        <mc:Choice Requires="wps">
          <w:drawing>
            <wp:anchor distT="0" distB="0" distL="114300" distR="114300" simplePos="0" relativeHeight="251658240" behindDoc="0" locked="0" layoutInCell="0" allowOverlap="1" wp14:anchorId="34C26258" wp14:editId="51818112">
              <wp:simplePos x="0" y="0"/>
              <wp:positionH relativeFrom="page">
                <wp:posOffset>0</wp:posOffset>
              </wp:positionH>
              <wp:positionV relativeFrom="page">
                <wp:posOffset>9491345</wp:posOffset>
              </wp:positionV>
              <wp:extent cx="7772400" cy="375920"/>
              <wp:effectExtent l="0" t="0" r="0" b="5080"/>
              <wp:wrapNone/>
              <wp:docPr id="1" name="MSIPCMaf3a4615909fe2f949573cf7"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CA69A" w14:textId="5C11BD8E" w:rsidR="00094451" w:rsidRPr="00094451" w:rsidRDefault="00094451" w:rsidP="00094451">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4C26258" id="_x0000_t202" coordsize="21600,21600" o:spt="202" path="m,l,21600r21600,l21600,xe">
              <v:stroke joinstyle="miter"/>
              <v:path gradientshapeok="t" o:connecttype="rect"/>
            </v:shapetype>
            <v:shape id="MSIPCMaf3a4615909fe2f949573cf7" o:spid="_x0000_s1026" type="#_x0000_t202" alt="{&quot;HashCode&quot;:-242339457,&quot;Height&quot;:792.0,&quot;Width&quot;:612.0,&quot;Placement&quot;:&quot;Footer&quot;,&quot;Index&quot;:&quot;Primary&quot;,&quot;Section&quot;:1,&quot;Top&quot;:0.0,&quot;Left&quot;:0.0}" style="position:absolute;margin-left:0;margin-top:747.35pt;width:612pt;height:29.6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" o:allowincell="f" filled="f" stroked="f" strokeweight=".5pt">
              <v:textbox inset=",0,20pt,0">
                <w:txbxContent>
                  <w:p w14:paraId="7DFCA69A" w14:textId="5C11BD8E" w:rsidR="00094451" w:rsidRPr="00094451" w:rsidRDefault="00094451" w:rsidP="00094451">
                    <w:pPr>
                      <w:jc w:val="right"/>
                      <w:rPr>
                        <w:rFonts w:ascii="Calibri" w:hAnsi="Calibri" w:cs="Calibri"/>
                        <w:color w:val="FF8939"/>
                        <w:sz w:val="44"/>
                      </w:rPr>
                    </w:pPr>
                  </w:p>
                </w:txbxContent>
              </v:textbox>
              <w10:wrap anchorx="page" anchory="page"/>
            </v:shape>
          </w:pict>
        </mc:Fallback>
      </mc:AlternateContent>
    </w:r>
  </w:p>
  <w:p w14:paraId="39068236" w14:textId="77777777" w:rsidR="0009660D" w:rsidRDefault="00692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906F" w14:textId="77777777" w:rsidR="001E4E30" w:rsidRDefault="001E4E30">
      <w:r>
        <w:separator/>
      </w:r>
    </w:p>
  </w:footnote>
  <w:footnote w:type="continuationSeparator" w:id="0">
    <w:p w14:paraId="501F72FB" w14:textId="77777777" w:rsidR="001E4E30" w:rsidRDefault="001E4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18EF"/>
    <w:multiLevelType w:val="hybridMultilevel"/>
    <w:tmpl w:val="F3FCCBB6"/>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8D522FC4">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8415DB"/>
    <w:multiLevelType w:val="hybridMultilevel"/>
    <w:tmpl w:val="0988106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EC75A3"/>
    <w:multiLevelType w:val="hybridMultilevel"/>
    <w:tmpl w:val="BDC6E850"/>
    <w:lvl w:ilvl="0" w:tplc="543E31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60ECD"/>
    <w:multiLevelType w:val="hybridMultilevel"/>
    <w:tmpl w:val="2A3EF5C0"/>
    <w:lvl w:ilvl="0" w:tplc="2876939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05541E8"/>
    <w:multiLevelType w:val="hybridMultilevel"/>
    <w:tmpl w:val="146CC388"/>
    <w:lvl w:ilvl="0" w:tplc="9314E0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A5B36F9"/>
    <w:multiLevelType w:val="hybridMultilevel"/>
    <w:tmpl w:val="5DCA6FDC"/>
    <w:lvl w:ilvl="0" w:tplc="4AACFD82">
      <w:start w:val="4"/>
      <w:numFmt w:val="decimal"/>
      <w:lvlText w:val="%1."/>
      <w:lvlJc w:val="left"/>
      <w:pPr>
        <w:ind w:left="1836" w:hanging="360"/>
      </w:pPr>
      <w:rPr>
        <w:rFonts w:hint="default"/>
      </w:r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num w:numId="1" w16cid:durableId="698353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941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4552786">
    <w:abstractNumId w:val="3"/>
  </w:num>
  <w:num w:numId="4" w16cid:durableId="1018240700">
    <w:abstractNumId w:val="1"/>
  </w:num>
  <w:num w:numId="5" w16cid:durableId="1704942035">
    <w:abstractNumId w:val="2"/>
  </w:num>
  <w:num w:numId="6" w16cid:durableId="163978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8B"/>
    <w:rsid w:val="0000144E"/>
    <w:rsid w:val="00031EF2"/>
    <w:rsid w:val="00050AE0"/>
    <w:rsid w:val="00070488"/>
    <w:rsid w:val="00094451"/>
    <w:rsid w:val="0009528D"/>
    <w:rsid w:val="000B63A6"/>
    <w:rsid w:val="000D0D01"/>
    <w:rsid w:val="000D4E27"/>
    <w:rsid w:val="000D7B50"/>
    <w:rsid w:val="000F30BA"/>
    <w:rsid w:val="00112EF3"/>
    <w:rsid w:val="00124221"/>
    <w:rsid w:val="00137755"/>
    <w:rsid w:val="001478D5"/>
    <w:rsid w:val="001855E7"/>
    <w:rsid w:val="00196931"/>
    <w:rsid w:val="001B387B"/>
    <w:rsid w:val="001C6256"/>
    <w:rsid w:val="001D50A6"/>
    <w:rsid w:val="001E4E30"/>
    <w:rsid w:val="002206B9"/>
    <w:rsid w:val="00247085"/>
    <w:rsid w:val="002644CD"/>
    <w:rsid w:val="002A138B"/>
    <w:rsid w:val="002A43B7"/>
    <w:rsid w:val="002C0662"/>
    <w:rsid w:val="002C26F3"/>
    <w:rsid w:val="00306715"/>
    <w:rsid w:val="00323419"/>
    <w:rsid w:val="00340442"/>
    <w:rsid w:val="003474D9"/>
    <w:rsid w:val="00380EA3"/>
    <w:rsid w:val="003A5040"/>
    <w:rsid w:val="003C040E"/>
    <w:rsid w:val="003D55E8"/>
    <w:rsid w:val="003D7A8C"/>
    <w:rsid w:val="0042295B"/>
    <w:rsid w:val="00424D8E"/>
    <w:rsid w:val="004857E7"/>
    <w:rsid w:val="004C1F8E"/>
    <w:rsid w:val="004E014A"/>
    <w:rsid w:val="004E5E2E"/>
    <w:rsid w:val="005017D0"/>
    <w:rsid w:val="00533ADA"/>
    <w:rsid w:val="00544AB8"/>
    <w:rsid w:val="005577B5"/>
    <w:rsid w:val="00563E32"/>
    <w:rsid w:val="0057100D"/>
    <w:rsid w:val="005744E4"/>
    <w:rsid w:val="00590DB0"/>
    <w:rsid w:val="005970C9"/>
    <w:rsid w:val="005A2339"/>
    <w:rsid w:val="005C7864"/>
    <w:rsid w:val="005D1649"/>
    <w:rsid w:val="005E288F"/>
    <w:rsid w:val="005E44A4"/>
    <w:rsid w:val="005E7121"/>
    <w:rsid w:val="00620643"/>
    <w:rsid w:val="006248C0"/>
    <w:rsid w:val="00632ED3"/>
    <w:rsid w:val="0064295F"/>
    <w:rsid w:val="006433E6"/>
    <w:rsid w:val="00644DB7"/>
    <w:rsid w:val="00652A6C"/>
    <w:rsid w:val="00664356"/>
    <w:rsid w:val="00673B1B"/>
    <w:rsid w:val="00692CA7"/>
    <w:rsid w:val="00695CAC"/>
    <w:rsid w:val="006C3374"/>
    <w:rsid w:val="006E382E"/>
    <w:rsid w:val="00711A18"/>
    <w:rsid w:val="0072371D"/>
    <w:rsid w:val="007529FA"/>
    <w:rsid w:val="00792185"/>
    <w:rsid w:val="007B0666"/>
    <w:rsid w:val="007B26F8"/>
    <w:rsid w:val="007C1799"/>
    <w:rsid w:val="007C4579"/>
    <w:rsid w:val="007D01EE"/>
    <w:rsid w:val="007E401B"/>
    <w:rsid w:val="007E5365"/>
    <w:rsid w:val="00817186"/>
    <w:rsid w:val="008205E3"/>
    <w:rsid w:val="00842A57"/>
    <w:rsid w:val="008510CF"/>
    <w:rsid w:val="00893804"/>
    <w:rsid w:val="00897495"/>
    <w:rsid w:val="008C61C5"/>
    <w:rsid w:val="008F0491"/>
    <w:rsid w:val="008F40ED"/>
    <w:rsid w:val="008F4973"/>
    <w:rsid w:val="008F7D4C"/>
    <w:rsid w:val="00900EED"/>
    <w:rsid w:val="00902AAC"/>
    <w:rsid w:val="0090516F"/>
    <w:rsid w:val="00916B0E"/>
    <w:rsid w:val="009452C8"/>
    <w:rsid w:val="00952DC0"/>
    <w:rsid w:val="00954BB9"/>
    <w:rsid w:val="00965509"/>
    <w:rsid w:val="009846EF"/>
    <w:rsid w:val="0099026A"/>
    <w:rsid w:val="009D301A"/>
    <w:rsid w:val="009D3E89"/>
    <w:rsid w:val="009D7597"/>
    <w:rsid w:val="009F3BE2"/>
    <w:rsid w:val="00A246AC"/>
    <w:rsid w:val="00A308F8"/>
    <w:rsid w:val="00A465A1"/>
    <w:rsid w:val="00A46C52"/>
    <w:rsid w:val="00A60B3E"/>
    <w:rsid w:val="00A63796"/>
    <w:rsid w:val="00A84852"/>
    <w:rsid w:val="00A97215"/>
    <w:rsid w:val="00AA1E02"/>
    <w:rsid w:val="00AA2118"/>
    <w:rsid w:val="00AC6B3F"/>
    <w:rsid w:val="00AE011D"/>
    <w:rsid w:val="00AF3219"/>
    <w:rsid w:val="00B21315"/>
    <w:rsid w:val="00B32A78"/>
    <w:rsid w:val="00B571BC"/>
    <w:rsid w:val="00B623AB"/>
    <w:rsid w:val="00B77F8A"/>
    <w:rsid w:val="00BA1C6C"/>
    <w:rsid w:val="00BA1C8B"/>
    <w:rsid w:val="00BB2F84"/>
    <w:rsid w:val="00BC23DC"/>
    <w:rsid w:val="00BD6660"/>
    <w:rsid w:val="00BF0A8F"/>
    <w:rsid w:val="00BF2478"/>
    <w:rsid w:val="00BF3E7A"/>
    <w:rsid w:val="00C25DCB"/>
    <w:rsid w:val="00C42051"/>
    <w:rsid w:val="00C511A7"/>
    <w:rsid w:val="00C54881"/>
    <w:rsid w:val="00C7315A"/>
    <w:rsid w:val="00C82633"/>
    <w:rsid w:val="00C90B76"/>
    <w:rsid w:val="00CB5393"/>
    <w:rsid w:val="00CC2C6E"/>
    <w:rsid w:val="00CE3555"/>
    <w:rsid w:val="00D323AB"/>
    <w:rsid w:val="00D50B40"/>
    <w:rsid w:val="00D866B2"/>
    <w:rsid w:val="00D935A3"/>
    <w:rsid w:val="00D95831"/>
    <w:rsid w:val="00DD2DD4"/>
    <w:rsid w:val="00DE28C7"/>
    <w:rsid w:val="00DF34DA"/>
    <w:rsid w:val="00E04729"/>
    <w:rsid w:val="00E13AB0"/>
    <w:rsid w:val="00E174EE"/>
    <w:rsid w:val="00E2789A"/>
    <w:rsid w:val="00E37A7A"/>
    <w:rsid w:val="00E97989"/>
    <w:rsid w:val="00EA46AF"/>
    <w:rsid w:val="00EA5E57"/>
    <w:rsid w:val="00EA7977"/>
    <w:rsid w:val="00EB0210"/>
    <w:rsid w:val="00EB0223"/>
    <w:rsid w:val="00EB3A48"/>
    <w:rsid w:val="00ED4F20"/>
    <w:rsid w:val="00EE1731"/>
    <w:rsid w:val="00F1307E"/>
    <w:rsid w:val="00F16BEB"/>
    <w:rsid w:val="00F30035"/>
    <w:rsid w:val="00F32AA3"/>
    <w:rsid w:val="00F871EE"/>
    <w:rsid w:val="00F9561C"/>
    <w:rsid w:val="00FB7552"/>
    <w:rsid w:val="00FC1024"/>
    <w:rsid w:val="00FC6840"/>
    <w:rsid w:val="00FE25C8"/>
    <w:rsid w:val="00FF2FBB"/>
    <w:rsid w:val="00FF68A2"/>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3D246"/>
  <w15:chartTrackingRefBased/>
  <w15:docId w15:val="{1EFFD658-12C3-4CF5-9E00-30589E69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8B"/>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38B"/>
    <w:pPr>
      <w:ind w:left="720"/>
      <w:contextualSpacing/>
    </w:pPr>
  </w:style>
  <w:style w:type="paragraph" w:styleId="Footer">
    <w:name w:val="footer"/>
    <w:basedOn w:val="Normal"/>
    <w:link w:val="FooterChar"/>
    <w:uiPriority w:val="99"/>
    <w:unhideWhenUsed/>
    <w:rsid w:val="002A138B"/>
    <w:pPr>
      <w:tabs>
        <w:tab w:val="center" w:pos="4680"/>
        <w:tab w:val="right" w:pos="9360"/>
      </w:tabs>
    </w:pPr>
  </w:style>
  <w:style w:type="character" w:customStyle="1" w:styleId="FooterChar">
    <w:name w:val="Footer Char"/>
    <w:basedOn w:val="DefaultParagraphFont"/>
    <w:link w:val="Footer"/>
    <w:uiPriority w:val="99"/>
    <w:rsid w:val="002A138B"/>
    <w:rPr>
      <w:rFonts w:asciiTheme="minorHAnsi" w:hAnsiTheme="minorHAnsi" w:cstheme="minorBidi"/>
      <w:sz w:val="22"/>
      <w:szCs w:val="22"/>
    </w:rPr>
  </w:style>
  <w:style w:type="paragraph" w:styleId="Header">
    <w:name w:val="header"/>
    <w:basedOn w:val="Normal"/>
    <w:link w:val="HeaderChar"/>
    <w:uiPriority w:val="99"/>
    <w:unhideWhenUsed/>
    <w:rsid w:val="002A138B"/>
    <w:pPr>
      <w:tabs>
        <w:tab w:val="center" w:pos="4680"/>
        <w:tab w:val="right" w:pos="9360"/>
      </w:tabs>
    </w:pPr>
  </w:style>
  <w:style w:type="character" w:customStyle="1" w:styleId="HeaderChar">
    <w:name w:val="Header Char"/>
    <w:basedOn w:val="DefaultParagraphFont"/>
    <w:link w:val="Header"/>
    <w:uiPriority w:val="99"/>
    <w:rsid w:val="002A138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7C061A5F9CBC42955D3F83298B01D3" ma:contentTypeVersion="14" ma:contentTypeDescription="Create a new document." ma:contentTypeScope="" ma:versionID="ba1c90d5abfb6a03bb9c88718868c4f9">
  <xsd:schema xmlns:xsd="http://www.w3.org/2001/XMLSchema" xmlns:xs="http://www.w3.org/2001/XMLSchema" xmlns:p="http://schemas.microsoft.com/office/2006/metadata/properties" xmlns:ns3="e784f02e-8ba0-43e9-b1e9-1462ab4bc162" xmlns:ns4="d1828190-94c6-4c57-92ff-f2515b07f03d" targetNamespace="http://schemas.microsoft.com/office/2006/metadata/properties" ma:root="true" ma:fieldsID="ba511d2216ea41799273a1ceb425cadb" ns3:_="" ns4:_="">
    <xsd:import namespace="e784f02e-8ba0-43e9-b1e9-1462ab4bc162"/>
    <xsd:import namespace="d1828190-94c6-4c57-92ff-f2515b07f0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4f02e-8ba0-43e9-b1e9-1462ab4bc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828190-94c6-4c57-92ff-f2515b07f0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D8302-CAE4-4826-A40E-39A1CF71B9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DE2710-89DD-44DA-99DB-87F3B7BB6E5F}">
  <ds:schemaRefs>
    <ds:schemaRef ds:uri="http://schemas.microsoft.com/sharepoint/v3/contenttype/forms"/>
  </ds:schemaRefs>
</ds:datastoreItem>
</file>

<file path=customXml/itemProps3.xml><?xml version="1.0" encoding="utf-8"?>
<ds:datastoreItem xmlns:ds="http://schemas.openxmlformats.org/officeDocument/2006/customXml" ds:itemID="{67145CB6-34D4-488C-951C-9F6EED17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4f02e-8ba0-43e9-b1e9-1462ab4bc162"/>
    <ds:schemaRef ds:uri="d1828190-94c6-4c57-92ff-f2515b07f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957</Words>
  <Characters>5045</Characters>
  <Application>Microsoft Office Word</Application>
  <DocSecurity>0</DocSecurity>
  <Lines>136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Joy</dc:creator>
  <cp:keywords/>
  <dc:description/>
  <cp:lastModifiedBy>Fujimoto, Janice</cp:lastModifiedBy>
  <cp:revision>7</cp:revision>
  <dcterms:created xsi:type="dcterms:W3CDTF">2023-07-19T22:39:00Z</dcterms:created>
  <dcterms:modified xsi:type="dcterms:W3CDTF">2023-07-19T23:04:00Z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0x0101003F7C061A5F9CBC42955D3F83298B01D3</vt:lpwstr>
  </property>
  <property fmtid="{D5CDD505-2E9C-101B-9397-08002B2CF9AE}" pid="3" name="MSIP_Label_2c76c141-ac86-40e5-abf2-c6f60e474cee_Enabled">
    <vt:lpwstr>true</vt:lpwstr>
  </property>
  <property fmtid="{D5CDD505-2E9C-101B-9397-08002B2CF9AE}" pid="4" name="MSIP_Label_2c76c141-ac86-40e5-abf2-c6f60e474cee_SetDate">
    <vt:lpwstr>2023-01-24T20:28:32Z</vt:lpwstr>
  </property>
  <property fmtid="{D5CDD505-2E9C-101B-9397-08002B2CF9AE}" pid="5" name="MSIP_Label_2c76c141-ac86-40e5-abf2-c6f60e474cee_Method">
    <vt:lpwstr>Standard</vt:lpwstr>
  </property>
  <property fmtid="{D5CDD505-2E9C-101B-9397-08002B2CF9AE}" pid="6" name="MSIP_Label_2c76c141-ac86-40e5-abf2-c6f60e474cee_Name">
    <vt:lpwstr>2c76c141-ac86-40e5-abf2-c6f60e474cee</vt:lpwstr>
  </property>
  <property fmtid="{D5CDD505-2E9C-101B-9397-08002B2CF9AE}" pid="7" name="MSIP_Label_2c76c141-ac86-40e5-abf2-c6f60e474cee_SiteId">
    <vt:lpwstr>fcb2b37b-5da0-466b-9b83-0014b67a7c78</vt:lpwstr>
  </property>
  <property fmtid="{D5CDD505-2E9C-101B-9397-08002B2CF9AE}" pid="8" name="MSIP_Label_2c76c141-ac86-40e5-abf2-c6f60e474cee_ActionId">
    <vt:lpwstr>7d06693a-e02a-408b-b85f-2f23b4c7287b</vt:lpwstr>
  </property>
  <property fmtid="{D5CDD505-2E9C-101B-9397-08002B2CF9AE}" pid="9" name="MSIP_Label_2c76c141-ac86-40e5-abf2-c6f60e474cee_ContentBits">
    <vt:lpwstr>2</vt:lpwstr>
  </property>
</Properties>
</file>